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2B" w:rsidRPr="00E66236" w:rsidRDefault="007E36BB" w:rsidP="00C63400">
      <w:pPr>
        <w:ind w:left="231"/>
        <w:jc w:val="center"/>
        <w:rPr>
          <w:rFonts w:ascii="Meiryo UI" w:eastAsia="Meiryo UI" w:hAnsi="Meiryo UI"/>
        </w:rPr>
      </w:pPr>
      <w:bookmarkStart w:id="0" w:name="_GoBack"/>
      <w:bookmarkEnd w:id="0"/>
      <w:r w:rsidRPr="00E66236">
        <w:rPr>
          <w:rFonts w:ascii="Meiryo UI" w:eastAsia="Meiryo UI" w:hAnsi="Meiryo UI"/>
          <w:sz w:val="28"/>
        </w:rPr>
        <w:t>企業展示・広告掲載申込書</w:t>
      </w:r>
    </w:p>
    <w:p w:rsidR="007F4F2B" w:rsidRPr="00E66236" w:rsidRDefault="007E36BB" w:rsidP="00BD0A4C">
      <w:pPr>
        <w:spacing w:after="0" w:line="320" w:lineRule="exact"/>
        <w:ind w:left="13" w:firstLine="0"/>
        <w:jc w:val="center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  <w:sz w:val="28"/>
        </w:rPr>
        <w:t xml:space="preserve"> </w:t>
      </w:r>
    </w:p>
    <w:p w:rsidR="007F4F2B" w:rsidRPr="00E66236" w:rsidRDefault="007E36BB" w:rsidP="00BD0A4C">
      <w:pPr>
        <w:spacing w:line="320" w:lineRule="exact"/>
        <w:ind w:left="-5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/>
          <w:lang w:eastAsia="zh-CN"/>
        </w:rPr>
        <w:t>日本農業気象学会</w:t>
      </w:r>
      <w:r w:rsidRPr="00E66236">
        <w:rPr>
          <w:rFonts w:ascii="Meiryo UI" w:eastAsia="Meiryo UI" w:hAnsi="Meiryo UI" w:cs="Times New Roman"/>
          <w:lang w:eastAsia="zh-CN"/>
        </w:rPr>
        <w:t>201</w:t>
      </w:r>
      <w:r w:rsidR="00C63400">
        <w:rPr>
          <w:rFonts w:ascii="Meiryo UI" w:eastAsia="Meiryo UI" w:hAnsi="Meiryo UI" w:cs="Times New Roman"/>
          <w:lang w:eastAsia="zh-CN"/>
        </w:rPr>
        <w:t>9</w:t>
      </w:r>
      <w:r w:rsidRPr="00E66236">
        <w:rPr>
          <w:rFonts w:ascii="Meiryo UI" w:eastAsia="Meiryo UI" w:hAnsi="Meiryo UI"/>
          <w:lang w:eastAsia="zh-CN"/>
        </w:rPr>
        <w:t>年全国大会</w:t>
      </w: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spacing w:line="320" w:lineRule="exact"/>
        <w:ind w:left="-5"/>
        <w:rPr>
          <w:rFonts w:ascii="Meiryo UI" w:eastAsia="Meiryo UI" w:hAnsi="Meiryo UI"/>
        </w:rPr>
      </w:pPr>
      <w:r w:rsidRPr="00E66236">
        <w:rPr>
          <w:rFonts w:ascii="Meiryo UI" w:eastAsia="Meiryo UI" w:hAnsi="Meiryo UI"/>
        </w:rPr>
        <w:t>農業気象国際シンポジウム（</w:t>
      </w:r>
      <w:r w:rsidRPr="00E66236">
        <w:rPr>
          <w:rFonts w:ascii="Meiryo UI" w:eastAsia="Meiryo UI" w:hAnsi="Meiryo UI" w:cs="Times New Roman"/>
        </w:rPr>
        <w:t>ISAM201</w:t>
      </w:r>
      <w:r w:rsidR="00C63400">
        <w:rPr>
          <w:rFonts w:ascii="Meiryo UI" w:eastAsia="Meiryo UI" w:hAnsi="Meiryo UI" w:cs="Times New Roman"/>
        </w:rPr>
        <w:t>9</w:t>
      </w:r>
      <w:r w:rsidRPr="00E66236">
        <w:rPr>
          <w:rFonts w:ascii="Meiryo UI" w:eastAsia="Meiryo UI" w:hAnsi="Meiryo UI"/>
        </w:rPr>
        <w:t>）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C63400" w:rsidP="00BD0A4C">
      <w:pPr>
        <w:spacing w:line="320" w:lineRule="exact"/>
        <w:ind w:left="-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大会</w:t>
      </w:r>
      <w:r w:rsidR="007E36BB" w:rsidRPr="00E66236">
        <w:rPr>
          <w:rFonts w:ascii="Meiryo UI" w:eastAsia="Meiryo UI" w:hAnsi="Meiryo UI"/>
        </w:rPr>
        <w:t>委員長   様</w:t>
      </w:r>
      <w:r w:rsidR="007E36BB"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after="0" w:line="320" w:lineRule="exact"/>
        <w:ind w:left="0" w:firstLine="0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 xml:space="preserve">  </w:t>
      </w:r>
    </w:p>
    <w:p w:rsidR="007F4F2B" w:rsidRPr="00E66236" w:rsidRDefault="007E36BB" w:rsidP="00BD0A4C">
      <w:pPr>
        <w:spacing w:line="320" w:lineRule="exact"/>
        <w:ind w:left="231"/>
        <w:rPr>
          <w:rFonts w:ascii="Meiryo UI" w:eastAsia="Meiryo UI" w:hAnsi="Meiryo UI"/>
        </w:rPr>
      </w:pPr>
      <w:r w:rsidRPr="00E66236">
        <w:rPr>
          <w:rFonts w:ascii="Meiryo UI" w:eastAsia="Meiryo UI" w:hAnsi="Meiryo UI"/>
        </w:rPr>
        <w:t>「日本農業気象学会</w:t>
      </w:r>
      <w:r w:rsidRPr="00E66236">
        <w:rPr>
          <w:rFonts w:ascii="Meiryo UI" w:eastAsia="Meiryo UI" w:hAnsi="Meiryo UI" w:cs="Times New Roman"/>
        </w:rPr>
        <w:t>201</w:t>
      </w:r>
      <w:r w:rsidR="00C63400">
        <w:rPr>
          <w:rFonts w:ascii="Meiryo UI" w:eastAsia="Meiryo UI" w:hAnsi="Meiryo UI" w:cs="Times New Roman" w:hint="eastAsia"/>
        </w:rPr>
        <w:t>9</w:t>
      </w:r>
      <w:r w:rsidRPr="00E66236">
        <w:rPr>
          <w:rFonts w:ascii="Meiryo UI" w:eastAsia="Meiryo UI" w:hAnsi="Meiryo UI"/>
        </w:rPr>
        <w:t>年全国大会」および「農業気象国際シンポジウム（</w:t>
      </w:r>
      <w:r w:rsidRPr="00E66236">
        <w:rPr>
          <w:rFonts w:ascii="Meiryo UI" w:eastAsia="Meiryo UI" w:hAnsi="Meiryo UI" w:cs="Times New Roman"/>
        </w:rPr>
        <w:t>ISAM201</w:t>
      </w:r>
      <w:r w:rsidR="00C63400">
        <w:rPr>
          <w:rFonts w:ascii="Meiryo UI" w:eastAsia="Meiryo UI" w:hAnsi="Meiryo UI" w:cs="Times New Roman" w:hint="eastAsia"/>
        </w:rPr>
        <w:t>9</w:t>
      </w:r>
      <w:r w:rsidRPr="00E66236">
        <w:rPr>
          <w:rFonts w:ascii="Meiryo UI" w:eastAsia="Meiryo UI" w:hAnsi="Meiryo UI"/>
        </w:rPr>
        <w:t>）」の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after="24" w:line="320" w:lineRule="exact"/>
        <w:ind w:left="0" w:firstLine="0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after="0" w:line="320" w:lineRule="exact"/>
        <w:ind w:left="0" w:right="58" w:firstLine="0"/>
        <w:jc w:val="center"/>
        <w:rPr>
          <w:rFonts w:ascii="Meiryo UI" w:eastAsia="Meiryo UI" w:hAnsi="Meiryo UI"/>
        </w:rPr>
      </w:pPr>
      <w:r w:rsidRPr="00E66236">
        <w:rPr>
          <w:rFonts w:ascii="Meiryo UI" w:eastAsia="Meiryo UI" w:hAnsi="Meiryo UI"/>
          <w:sz w:val="24"/>
        </w:rPr>
        <w:t>企業展示</w:t>
      </w:r>
      <w:r w:rsidR="00C63400">
        <w:rPr>
          <w:rFonts w:ascii="Meiryo UI" w:eastAsia="Meiryo UI" w:hAnsi="Meiryo UI"/>
          <w:sz w:val="24"/>
        </w:rPr>
        <w:tab/>
      </w:r>
      <w:r w:rsidRPr="00E66236">
        <w:rPr>
          <w:rFonts w:ascii="Meiryo UI" w:eastAsia="Meiryo UI" w:hAnsi="Meiryo UI"/>
          <w:sz w:val="24"/>
        </w:rPr>
        <w:t>要旨集への広告掲載</w:t>
      </w:r>
      <w:r w:rsidRPr="00E66236">
        <w:rPr>
          <w:rFonts w:ascii="Meiryo UI" w:eastAsia="Meiryo UI" w:hAnsi="Meiryo UI" w:cs="Times New Roman"/>
          <w:sz w:val="24"/>
        </w:rPr>
        <w:t xml:space="preserve"> </w:t>
      </w:r>
    </w:p>
    <w:p w:rsidR="007F4F2B" w:rsidRPr="00E66236" w:rsidRDefault="007E36BB" w:rsidP="00BD0A4C">
      <w:pPr>
        <w:spacing w:after="0" w:line="320" w:lineRule="exact"/>
        <w:ind w:right="54"/>
        <w:jc w:val="center"/>
        <w:rPr>
          <w:rFonts w:ascii="Meiryo UI" w:eastAsia="Meiryo UI" w:hAnsi="Meiryo UI"/>
        </w:rPr>
      </w:pPr>
      <w:r w:rsidRPr="00E66236">
        <w:rPr>
          <w:rFonts w:ascii="Meiryo UI" w:eastAsia="Meiryo UI" w:hAnsi="Meiryo UI"/>
        </w:rPr>
        <w:t>（該当するいずれか、もしくは両者に○を付けて下さい）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line="320" w:lineRule="exact"/>
        <w:ind w:right="39"/>
        <w:jc w:val="right"/>
        <w:rPr>
          <w:rFonts w:ascii="Meiryo UI" w:eastAsia="Meiryo UI" w:hAnsi="Meiryo UI"/>
        </w:rPr>
      </w:pPr>
      <w:r w:rsidRPr="00E66236">
        <w:rPr>
          <w:rFonts w:ascii="Meiryo UI" w:eastAsia="Meiryo UI" w:hAnsi="Meiryo UI"/>
        </w:rPr>
        <w:t>を申し込みます。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after="0" w:line="320" w:lineRule="exact"/>
        <w:ind w:left="0" w:firstLine="0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 xml:space="preserve">  </w:t>
      </w:r>
    </w:p>
    <w:p w:rsidR="00C63400" w:rsidRDefault="007E36BB" w:rsidP="00BD0A4C">
      <w:pPr>
        <w:tabs>
          <w:tab w:val="center" w:pos="8041"/>
          <w:tab w:val="center" w:pos="9710"/>
        </w:tabs>
        <w:spacing w:line="320" w:lineRule="exact"/>
        <w:ind w:left="0" w:firstLine="0"/>
        <w:jc w:val="right"/>
        <w:rPr>
          <w:rFonts w:ascii="Meiryo UI" w:eastAsia="Meiryo UI" w:hAnsi="Meiryo UI" w:cs="Times New Roman"/>
        </w:rPr>
      </w:pPr>
      <w:r w:rsidRPr="00E66236">
        <w:rPr>
          <w:rFonts w:ascii="Meiryo UI" w:eastAsia="Meiryo UI" w:hAnsi="Meiryo UI" w:cs="Calibri"/>
        </w:rPr>
        <w:tab/>
      </w:r>
      <w:r w:rsidRPr="00E66236">
        <w:rPr>
          <w:rFonts w:ascii="Meiryo UI" w:eastAsia="Meiryo UI" w:hAnsi="Meiryo UI"/>
        </w:rPr>
        <w:t xml:space="preserve">平成 </w:t>
      </w:r>
      <w:r w:rsidR="00C63400">
        <w:rPr>
          <w:rFonts w:ascii="Meiryo UI" w:eastAsia="Meiryo UI" w:hAnsi="Meiryo UI" w:hint="eastAsia"/>
        </w:rPr>
        <w:t xml:space="preserve">　</w:t>
      </w:r>
      <w:r w:rsidRPr="00E66236">
        <w:rPr>
          <w:rFonts w:ascii="Meiryo UI" w:eastAsia="Meiryo UI" w:hAnsi="Meiryo UI"/>
        </w:rPr>
        <w:t xml:space="preserve"> </w:t>
      </w:r>
      <w:r w:rsidR="00C63400">
        <w:rPr>
          <w:rFonts w:ascii="Meiryo UI" w:eastAsia="Meiryo UI" w:hAnsi="Meiryo UI" w:hint="eastAsia"/>
        </w:rPr>
        <w:t xml:space="preserve">　</w:t>
      </w:r>
      <w:r w:rsidRPr="00E66236">
        <w:rPr>
          <w:rFonts w:ascii="Meiryo UI" w:eastAsia="Meiryo UI" w:hAnsi="Meiryo UI"/>
        </w:rPr>
        <w:t xml:space="preserve">年  </w:t>
      </w:r>
      <w:r w:rsidR="00C63400">
        <w:rPr>
          <w:rFonts w:ascii="Meiryo UI" w:eastAsia="Meiryo UI" w:hAnsi="Meiryo UI" w:hint="eastAsia"/>
        </w:rPr>
        <w:t xml:space="preserve">　　</w:t>
      </w:r>
      <w:r w:rsidRPr="00E66236">
        <w:rPr>
          <w:rFonts w:ascii="Meiryo UI" w:eastAsia="Meiryo UI" w:hAnsi="Meiryo UI"/>
        </w:rPr>
        <w:t xml:space="preserve">月  </w:t>
      </w:r>
      <w:r w:rsidR="00C63400">
        <w:rPr>
          <w:rFonts w:ascii="Meiryo UI" w:eastAsia="Meiryo UI" w:hAnsi="Meiryo UI" w:hint="eastAsia"/>
        </w:rPr>
        <w:t xml:space="preserve">　　</w:t>
      </w:r>
      <w:r w:rsidRPr="00E66236">
        <w:rPr>
          <w:rFonts w:ascii="Meiryo UI" w:eastAsia="Meiryo UI" w:hAnsi="Meiryo UI"/>
        </w:rPr>
        <w:t>日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7F4F2B" w:rsidRDefault="007E36BB" w:rsidP="00BD0A4C">
      <w:pPr>
        <w:tabs>
          <w:tab w:val="center" w:pos="8041"/>
          <w:tab w:val="center" w:pos="9710"/>
        </w:tabs>
        <w:spacing w:line="320" w:lineRule="exact"/>
        <w:ind w:left="0" w:firstLine="4253"/>
        <w:rPr>
          <w:rFonts w:ascii="Meiryo UI" w:eastAsia="Meiryo UI" w:hAnsi="Meiryo UI" w:cs="Times New Roman"/>
        </w:rPr>
      </w:pP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>所 在 地：〒</w:t>
      </w: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 xml:space="preserve">                 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C63400" w:rsidRPr="00E66236" w:rsidRDefault="00C63400" w:rsidP="00BD0A4C">
      <w:pPr>
        <w:tabs>
          <w:tab w:val="center" w:pos="8041"/>
          <w:tab w:val="center" w:pos="9710"/>
        </w:tabs>
        <w:spacing w:line="320" w:lineRule="exact"/>
        <w:ind w:left="0" w:firstLine="4253"/>
        <w:rPr>
          <w:rFonts w:ascii="Meiryo UI" w:eastAsia="Meiryo UI" w:hAnsi="Meiryo UI"/>
        </w:rPr>
      </w:pPr>
    </w:p>
    <w:p w:rsidR="007F4F2B" w:rsidRDefault="007E36BB" w:rsidP="00BD0A4C">
      <w:pPr>
        <w:spacing w:line="320" w:lineRule="exact"/>
        <w:ind w:left="4393" w:hanging="140"/>
        <w:rPr>
          <w:rFonts w:ascii="Meiryo UI" w:eastAsia="Meiryo UI" w:hAnsi="Meiryo UI" w:cs="Times New Roman"/>
        </w:rPr>
      </w:pP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>機関</w:t>
      </w:r>
      <w:r w:rsidRPr="00E66236">
        <w:rPr>
          <w:rFonts w:ascii="Meiryo UI" w:eastAsia="Meiryo UI" w:hAnsi="Meiryo UI" w:cs="Times New Roman"/>
        </w:rPr>
        <w:t>(</w:t>
      </w:r>
      <w:r w:rsidRPr="00E66236">
        <w:rPr>
          <w:rFonts w:ascii="Meiryo UI" w:eastAsia="Meiryo UI" w:hAnsi="Meiryo UI"/>
        </w:rPr>
        <w:t>社</w:t>
      </w:r>
      <w:r w:rsidRPr="00E66236">
        <w:rPr>
          <w:rFonts w:ascii="Meiryo UI" w:eastAsia="Meiryo UI" w:hAnsi="Meiryo UI" w:cs="Times New Roman"/>
        </w:rPr>
        <w:t>)</w:t>
      </w:r>
      <w:r w:rsidRPr="00E66236">
        <w:rPr>
          <w:rFonts w:ascii="Meiryo UI" w:eastAsia="Meiryo UI" w:hAnsi="Meiryo UI"/>
        </w:rPr>
        <w:t>名：</w:t>
      </w: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 xml:space="preserve">                  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C63400" w:rsidRPr="00E66236" w:rsidRDefault="00C63400" w:rsidP="00BD0A4C">
      <w:pPr>
        <w:spacing w:line="320" w:lineRule="exact"/>
        <w:ind w:left="4393" w:hanging="140"/>
        <w:rPr>
          <w:rFonts w:ascii="Meiryo UI" w:eastAsia="Meiryo UI" w:hAnsi="Meiryo UI"/>
        </w:rPr>
      </w:pPr>
    </w:p>
    <w:p w:rsidR="007F4F2B" w:rsidRPr="00E66236" w:rsidRDefault="007E36BB" w:rsidP="00BD0A4C">
      <w:pPr>
        <w:spacing w:line="320" w:lineRule="exact"/>
        <w:ind w:left="4539" w:hanging="286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 xml:space="preserve">代表者名：                  </w:t>
      </w:r>
      <w:r w:rsidRPr="00E66236">
        <w:rPr>
          <w:rFonts w:ascii="Meiryo UI" w:eastAsia="Meiryo UI" w:hAnsi="Meiryo UI" w:cs="Times New Roman"/>
        </w:rPr>
        <w:t xml:space="preserve">   </w:t>
      </w:r>
    </w:p>
    <w:p w:rsidR="007F4F2B" w:rsidRPr="00E66236" w:rsidRDefault="007E36BB" w:rsidP="00BD0A4C">
      <w:pPr>
        <w:spacing w:line="320" w:lineRule="exact"/>
        <w:ind w:right="39"/>
        <w:jc w:val="right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>(</w:t>
      </w:r>
      <w:r w:rsidRPr="00E66236">
        <w:rPr>
          <w:rFonts w:ascii="Meiryo UI" w:eastAsia="Meiryo UI" w:hAnsi="Meiryo UI"/>
        </w:rPr>
        <w:t>御社印をお願いいたします。</w:t>
      </w:r>
      <w:r w:rsidRPr="00E66236">
        <w:rPr>
          <w:rFonts w:ascii="Meiryo UI" w:eastAsia="Meiryo UI" w:hAnsi="Meiryo UI" w:cs="Times New Roman"/>
        </w:rPr>
        <w:t xml:space="preserve">) </w:t>
      </w:r>
    </w:p>
    <w:p w:rsidR="007F4F2B" w:rsidRPr="00E66236" w:rsidRDefault="007E36BB" w:rsidP="00BD0A4C">
      <w:pPr>
        <w:spacing w:after="0" w:line="320" w:lineRule="exact"/>
        <w:ind w:left="0" w:firstLine="0"/>
        <w:jc w:val="right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line="320" w:lineRule="exact"/>
        <w:ind w:right="39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>上記の企業展示料金および広告掲載料金は下記の通りです。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line="320" w:lineRule="exact"/>
        <w:ind w:left="-5" w:firstLine="147"/>
        <w:rPr>
          <w:rFonts w:ascii="Meiryo UI" w:eastAsia="Meiryo UI" w:hAnsi="Meiryo UI"/>
        </w:rPr>
      </w:pPr>
      <w:r w:rsidRPr="00E66236">
        <w:rPr>
          <w:rFonts w:ascii="Meiryo UI" w:eastAsia="Meiryo UI" w:hAnsi="Meiryo UI"/>
        </w:rPr>
        <w:t>・企業展示（</w:t>
      </w:r>
      <w:r w:rsidRPr="00E66236">
        <w:rPr>
          <w:rFonts w:ascii="Meiryo UI" w:eastAsia="Meiryo UI" w:hAnsi="Meiryo UI" w:cs="Times New Roman"/>
        </w:rPr>
        <w:t>1</w:t>
      </w:r>
      <w:r w:rsidRPr="00E66236">
        <w:rPr>
          <w:rFonts w:ascii="Meiryo UI" w:eastAsia="Meiryo UI" w:hAnsi="Meiryo UI"/>
        </w:rPr>
        <w:t>社あたり）</w:t>
      </w: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>５０，０００円</w:t>
      </w:r>
      <w:r w:rsidRPr="00E66236">
        <w:rPr>
          <w:rFonts w:ascii="Meiryo UI" w:eastAsia="Meiryo UI" w:hAnsi="Meiryo UI" w:cs="Times New Roman"/>
        </w:rPr>
        <w:t xml:space="preserve"> (</w:t>
      </w:r>
      <w:r w:rsidRPr="00E66236">
        <w:rPr>
          <w:rFonts w:ascii="Meiryo UI" w:eastAsia="Meiryo UI" w:hAnsi="Meiryo UI"/>
        </w:rPr>
        <w:t>賛助会員外は６０，０００円</w:t>
      </w:r>
      <w:r w:rsidRPr="00E66236">
        <w:rPr>
          <w:rFonts w:ascii="Meiryo UI" w:eastAsia="Meiryo UI" w:hAnsi="Meiryo UI" w:cs="Times New Roman"/>
        </w:rPr>
        <w:t xml:space="preserve">) </w:t>
      </w:r>
    </w:p>
    <w:p w:rsidR="007F4F2B" w:rsidRPr="00E66236" w:rsidRDefault="007E36BB" w:rsidP="00BD0A4C">
      <w:pPr>
        <w:spacing w:line="320" w:lineRule="exact"/>
        <w:ind w:left="-5" w:firstLine="147"/>
        <w:rPr>
          <w:rFonts w:ascii="Meiryo UI" w:eastAsia="Meiryo UI" w:hAnsi="Meiryo UI"/>
        </w:rPr>
      </w:pPr>
      <w:r w:rsidRPr="00E66236">
        <w:rPr>
          <w:rFonts w:ascii="Meiryo UI" w:eastAsia="Meiryo UI" w:hAnsi="Meiryo UI"/>
        </w:rPr>
        <w:t>・広告掲載（</w:t>
      </w:r>
      <w:r w:rsidRPr="00E66236">
        <w:rPr>
          <w:rFonts w:ascii="Meiryo UI" w:eastAsia="Meiryo UI" w:hAnsi="Meiryo UI" w:cs="Times New Roman"/>
        </w:rPr>
        <w:t>A4</w:t>
      </w:r>
      <w:r w:rsidRPr="00E66236">
        <w:rPr>
          <w:rFonts w:ascii="Meiryo UI" w:eastAsia="Meiryo UI" w:hAnsi="Meiryo UI"/>
        </w:rPr>
        <w:t>、</w:t>
      </w:r>
      <w:r w:rsidRPr="00E66236">
        <w:rPr>
          <w:rFonts w:ascii="Meiryo UI" w:eastAsia="Meiryo UI" w:hAnsi="Meiryo UI" w:cs="Times New Roman"/>
        </w:rPr>
        <w:t>1</w:t>
      </w:r>
      <w:r w:rsidRPr="00E66236">
        <w:rPr>
          <w:rFonts w:ascii="Meiryo UI" w:eastAsia="Meiryo UI" w:hAnsi="Meiryo UI"/>
        </w:rPr>
        <w:t>ページ）</w:t>
      </w:r>
      <w:r w:rsidRPr="00E66236">
        <w:rPr>
          <w:rFonts w:ascii="Meiryo UI" w:eastAsia="Meiryo UI" w:hAnsi="Meiryo UI" w:cs="Times New Roman"/>
        </w:rPr>
        <w:t xml:space="preserve"> </w:t>
      </w:r>
      <w:r w:rsidRPr="00E66236">
        <w:rPr>
          <w:rFonts w:ascii="Meiryo UI" w:eastAsia="Meiryo UI" w:hAnsi="Meiryo UI"/>
        </w:rPr>
        <w:t>２０，０００円</w:t>
      </w:r>
      <w:r w:rsidRPr="00E66236">
        <w:rPr>
          <w:rFonts w:ascii="Meiryo UI" w:eastAsia="Meiryo UI" w:hAnsi="Meiryo UI" w:cs="Times New Roman"/>
        </w:rPr>
        <w:t xml:space="preserve"> (</w:t>
      </w:r>
      <w:r w:rsidRPr="00E66236">
        <w:rPr>
          <w:rFonts w:ascii="Meiryo UI" w:eastAsia="Meiryo UI" w:hAnsi="Meiryo UI"/>
        </w:rPr>
        <w:t>賛助会員外は２５，０００円</w:t>
      </w:r>
      <w:r w:rsidRPr="00E66236">
        <w:rPr>
          <w:rFonts w:ascii="Meiryo UI" w:eastAsia="Meiryo UI" w:hAnsi="Meiryo UI" w:cs="Times New Roman"/>
        </w:rPr>
        <w:t xml:space="preserve">) </w:t>
      </w:r>
    </w:p>
    <w:p w:rsidR="007F4F2B" w:rsidRPr="00E66236" w:rsidRDefault="007E36BB" w:rsidP="00BD0A4C">
      <w:pPr>
        <w:spacing w:line="320" w:lineRule="exact"/>
        <w:ind w:right="39"/>
        <w:jc w:val="right"/>
        <w:rPr>
          <w:rFonts w:ascii="Meiryo UI" w:eastAsia="Meiryo UI" w:hAnsi="Meiryo UI"/>
        </w:rPr>
      </w:pPr>
      <w:r w:rsidRPr="00E66236">
        <w:rPr>
          <w:rFonts w:ascii="Meiryo UI" w:eastAsia="Meiryo UI" w:hAnsi="Meiryo UI"/>
        </w:rPr>
        <w:t>※ただし、企業展示料金には広告掲載料金</w:t>
      </w:r>
      <w:r w:rsidRPr="00E66236">
        <w:rPr>
          <w:rFonts w:ascii="Meiryo UI" w:eastAsia="Meiryo UI" w:hAnsi="Meiryo UI" w:cs="Times New Roman"/>
        </w:rPr>
        <w:t>(1</w:t>
      </w:r>
      <w:r w:rsidRPr="00E66236">
        <w:rPr>
          <w:rFonts w:ascii="Meiryo UI" w:eastAsia="Meiryo UI" w:hAnsi="Meiryo UI"/>
        </w:rPr>
        <w:t>口</w:t>
      </w:r>
      <w:r w:rsidRPr="00E66236">
        <w:rPr>
          <w:rFonts w:ascii="Meiryo UI" w:eastAsia="Meiryo UI" w:hAnsi="Meiryo UI" w:cs="Times New Roman"/>
        </w:rPr>
        <w:t>)</w:t>
      </w:r>
      <w:r w:rsidRPr="00E66236">
        <w:rPr>
          <w:rFonts w:ascii="Meiryo UI" w:eastAsia="Meiryo UI" w:hAnsi="Meiryo UI"/>
        </w:rPr>
        <w:t>が含まれます。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7F4F2B" w:rsidRPr="00E66236" w:rsidRDefault="007E36BB" w:rsidP="00BD0A4C">
      <w:pPr>
        <w:spacing w:after="2" w:line="320" w:lineRule="exact"/>
        <w:ind w:left="0" w:firstLine="0"/>
        <w:jc w:val="right"/>
        <w:rPr>
          <w:rFonts w:ascii="Meiryo UI" w:eastAsia="Meiryo UI" w:hAnsi="Meiryo UI"/>
        </w:rPr>
      </w:pPr>
      <w:r w:rsidRPr="00E66236">
        <w:rPr>
          <w:rFonts w:ascii="Meiryo UI" w:eastAsia="Meiryo UI" w:hAnsi="Meiryo UI" w:cs="Times New Roman"/>
        </w:rPr>
        <w:t xml:space="preserve"> </w:t>
      </w:r>
    </w:p>
    <w:p w:rsidR="00BD0A4C" w:rsidRDefault="00BD0A4C" w:rsidP="00BD0A4C">
      <w:pPr>
        <w:spacing w:line="320" w:lineRule="exact"/>
        <w:ind w:left="-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下記、お知らせください。</w:t>
      </w:r>
    </w:p>
    <w:p w:rsidR="007F4F2B" w:rsidRPr="00E66236" w:rsidRDefault="00BD0A4C" w:rsidP="00BD0A4C">
      <w:pPr>
        <w:spacing w:line="320" w:lineRule="exact"/>
        <w:ind w:left="-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本件のご担当者</w:t>
      </w:r>
      <w:r>
        <w:rPr>
          <w:rFonts w:ascii="Meiryo UI" w:eastAsia="Meiryo UI" w:hAnsi="Meiryo UI" w:hint="eastAsia"/>
        </w:rPr>
        <w:t>（連絡先）</w:t>
      </w:r>
    </w:p>
    <w:p w:rsidR="007F4F2B" w:rsidRPr="00E66236" w:rsidRDefault="007E36BB" w:rsidP="00BD0A4C">
      <w:pPr>
        <w:spacing w:after="4" w:line="320" w:lineRule="exact"/>
        <w:ind w:left="0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</w:rPr>
        <w:t xml:space="preserve">  </w:t>
      </w:r>
      <w:r w:rsidRPr="00E66236">
        <w:rPr>
          <w:rFonts w:ascii="Meiryo UI" w:eastAsia="Meiryo UI" w:hAnsi="Meiryo UI" w:cs="Times New Roman"/>
        </w:rPr>
        <w:tab/>
      </w:r>
      <w:r w:rsidRPr="00E66236">
        <w:rPr>
          <w:rFonts w:ascii="Meiryo UI" w:eastAsia="Meiryo UI" w:hAnsi="Meiryo UI"/>
          <w:lang w:eastAsia="zh-CN"/>
        </w:rPr>
        <w:t xml:space="preserve">担当者氏名： </w:t>
      </w: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spacing w:after="4" w:line="320" w:lineRule="exact"/>
        <w:ind w:left="0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tabs>
          <w:tab w:val="center" w:pos="1382"/>
        </w:tabs>
        <w:spacing w:line="320" w:lineRule="exact"/>
        <w:ind w:left="-15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  <w:r w:rsidRPr="00E66236">
        <w:rPr>
          <w:rFonts w:ascii="Meiryo UI" w:eastAsia="Meiryo UI" w:hAnsi="Meiryo UI" w:cs="Times New Roman"/>
          <w:lang w:eastAsia="zh-CN"/>
        </w:rPr>
        <w:tab/>
      </w:r>
      <w:r w:rsidRPr="00E66236">
        <w:rPr>
          <w:rFonts w:ascii="Meiryo UI" w:eastAsia="Meiryo UI" w:hAnsi="Meiryo UI"/>
          <w:lang w:eastAsia="zh-CN"/>
        </w:rPr>
        <w:t xml:space="preserve">所   属： </w:t>
      </w: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spacing w:after="1" w:line="320" w:lineRule="exact"/>
        <w:ind w:left="0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tabs>
          <w:tab w:val="center" w:pos="1382"/>
        </w:tabs>
        <w:spacing w:line="320" w:lineRule="exact"/>
        <w:ind w:left="-15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  <w:r w:rsidRPr="00E66236">
        <w:rPr>
          <w:rFonts w:ascii="Meiryo UI" w:eastAsia="Meiryo UI" w:hAnsi="Meiryo UI" w:cs="Times New Roman"/>
          <w:lang w:eastAsia="zh-CN"/>
        </w:rPr>
        <w:tab/>
      </w:r>
      <w:r w:rsidRPr="00E66236">
        <w:rPr>
          <w:rFonts w:ascii="Meiryo UI" w:eastAsia="Meiryo UI" w:hAnsi="Meiryo UI"/>
          <w:lang w:eastAsia="zh-CN"/>
        </w:rPr>
        <w:t xml:space="preserve">連絡先住所： </w:t>
      </w: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spacing w:after="1" w:line="320" w:lineRule="exact"/>
        <w:ind w:left="0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tabs>
          <w:tab w:val="center" w:pos="1382"/>
        </w:tabs>
        <w:spacing w:line="320" w:lineRule="exact"/>
        <w:ind w:left="-15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  <w:r w:rsidRPr="00E66236">
        <w:rPr>
          <w:rFonts w:ascii="Meiryo UI" w:eastAsia="Meiryo UI" w:hAnsi="Meiryo UI" w:cs="Times New Roman"/>
          <w:lang w:eastAsia="zh-CN"/>
        </w:rPr>
        <w:tab/>
      </w:r>
      <w:r w:rsidRPr="00E66236">
        <w:rPr>
          <w:rFonts w:ascii="Meiryo UI" w:eastAsia="Meiryo UI" w:hAnsi="Meiryo UI"/>
          <w:lang w:eastAsia="zh-CN"/>
        </w:rPr>
        <w:t xml:space="preserve"> 電話番号： </w:t>
      </w: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spacing w:after="2" w:line="320" w:lineRule="exact"/>
        <w:ind w:left="0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tabs>
          <w:tab w:val="center" w:pos="1382"/>
        </w:tabs>
        <w:spacing w:line="320" w:lineRule="exact"/>
        <w:ind w:left="-15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  <w:r w:rsidRPr="00E66236">
        <w:rPr>
          <w:rFonts w:ascii="Meiryo UI" w:eastAsia="Meiryo UI" w:hAnsi="Meiryo UI" w:cs="Times New Roman"/>
          <w:lang w:eastAsia="zh-CN"/>
        </w:rPr>
        <w:tab/>
      </w:r>
      <w:r w:rsidRPr="00E66236">
        <w:rPr>
          <w:rFonts w:ascii="Meiryo UI" w:eastAsia="Meiryo UI" w:hAnsi="Meiryo UI"/>
          <w:lang w:eastAsia="zh-CN"/>
        </w:rPr>
        <w:t xml:space="preserve"> </w:t>
      </w:r>
      <w:r w:rsidRPr="00E66236">
        <w:rPr>
          <w:rFonts w:ascii="Meiryo UI" w:eastAsia="Meiryo UI" w:hAnsi="Meiryo UI" w:cs="Times New Roman"/>
          <w:lang w:eastAsia="zh-CN"/>
        </w:rPr>
        <w:t>FAX</w:t>
      </w:r>
      <w:r w:rsidRPr="00E66236">
        <w:rPr>
          <w:rFonts w:ascii="Meiryo UI" w:eastAsia="Meiryo UI" w:hAnsi="Meiryo UI"/>
          <w:lang w:eastAsia="zh-CN"/>
        </w:rPr>
        <w:t xml:space="preserve">番号： </w:t>
      </w: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Pr="00E66236" w:rsidRDefault="007E36BB" w:rsidP="00BD0A4C">
      <w:pPr>
        <w:spacing w:after="0" w:line="320" w:lineRule="exact"/>
        <w:ind w:left="0" w:firstLine="0"/>
        <w:rPr>
          <w:rFonts w:ascii="Meiryo UI" w:eastAsia="Meiryo UI" w:hAnsi="Meiryo UI"/>
          <w:lang w:eastAsia="zh-C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</w:p>
    <w:p w:rsidR="007F4F2B" w:rsidRDefault="007E36BB" w:rsidP="00BD0A4C">
      <w:pPr>
        <w:tabs>
          <w:tab w:val="center" w:pos="1350"/>
        </w:tabs>
        <w:spacing w:line="320" w:lineRule="exact"/>
        <w:ind w:left="-15" w:firstLine="0"/>
        <w:rPr>
          <w:rFonts w:ascii="Meiryo UI" w:eastAsia="Meiryo UI" w:hAnsi="Meiryo UI" w:cs="Times New Roman"/>
        </w:rPr>
      </w:pPr>
      <w:r w:rsidRPr="00E66236">
        <w:rPr>
          <w:rFonts w:ascii="Meiryo UI" w:eastAsia="Meiryo UI" w:hAnsi="Meiryo UI" w:cs="Times New Roman"/>
          <w:lang w:eastAsia="zh-CN"/>
        </w:rPr>
        <w:t xml:space="preserve"> </w:t>
      </w:r>
      <w:r w:rsidRPr="00E66236">
        <w:rPr>
          <w:rFonts w:ascii="Meiryo UI" w:eastAsia="Meiryo UI" w:hAnsi="Meiryo UI" w:cs="Times New Roman"/>
          <w:lang w:eastAsia="zh-CN"/>
        </w:rPr>
        <w:tab/>
      </w:r>
      <w:r w:rsidRPr="00E66236">
        <w:rPr>
          <w:rFonts w:ascii="Meiryo UI" w:eastAsia="Meiryo UI" w:hAnsi="Meiryo UI"/>
          <w:lang w:eastAsia="zh-CN"/>
        </w:rPr>
        <w:t xml:space="preserve">  </w:t>
      </w:r>
      <w:r w:rsidRPr="00E66236">
        <w:rPr>
          <w:rFonts w:ascii="Meiryo UI" w:eastAsia="Meiryo UI" w:hAnsi="Meiryo UI" w:cs="Times New Roman"/>
        </w:rPr>
        <w:t>E-mail</w:t>
      </w:r>
      <w:r w:rsidRPr="00E66236">
        <w:rPr>
          <w:rFonts w:ascii="Meiryo UI" w:eastAsia="Meiryo UI" w:hAnsi="Meiryo UI"/>
        </w:rPr>
        <w:t xml:space="preserve">： </w:t>
      </w:r>
      <w:r w:rsidRPr="00E66236">
        <w:rPr>
          <w:rFonts w:ascii="Meiryo UI" w:eastAsia="Meiryo UI" w:hAnsi="Meiryo UI" w:cs="Times New Roman"/>
        </w:rPr>
        <w:t xml:space="preserve"> </w:t>
      </w:r>
    </w:p>
    <w:p w:rsidR="00BD0A4C" w:rsidRDefault="00BD0A4C" w:rsidP="00BD0A4C">
      <w:pPr>
        <w:tabs>
          <w:tab w:val="center" w:pos="1350"/>
        </w:tabs>
        <w:spacing w:line="320" w:lineRule="exact"/>
        <w:ind w:left="-15" w:firstLine="0"/>
        <w:rPr>
          <w:rFonts w:ascii="Meiryo UI" w:eastAsia="Meiryo UI" w:hAnsi="Meiryo UI" w:cs="Times New Roman"/>
        </w:rPr>
      </w:pPr>
    </w:p>
    <w:p w:rsidR="00BD0A4C" w:rsidRDefault="00BD0A4C" w:rsidP="00BD0A4C">
      <w:pPr>
        <w:tabs>
          <w:tab w:val="center" w:pos="1350"/>
        </w:tabs>
        <w:spacing w:line="320" w:lineRule="exact"/>
        <w:ind w:left="-15" w:firstLine="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使用電力量（企業展示の場合のみ）</w:t>
      </w:r>
    </w:p>
    <w:p w:rsidR="00BD0A4C" w:rsidRDefault="00BD0A4C" w:rsidP="00BD0A4C">
      <w:pPr>
        <w:tabs>
          <w:tab w:val="center" w:pos="1350"/>
        </w:tabs>
        <w:spacing w:line="400" w:lineRule="exact"/>
        <w:ind w:left="11" w:hanging="11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 xml:space="preserve">　　　　　　使用電気機器：　　　　　　　　　　　　　　　　　　使用電力量　：　　　　　　　　　　　　　　VA</w:t>
      </w:r>
    </w:p>
    <w:p w:rsidR="00BD0A4C" w:rsidRPr="00E66236" w:rsidRDefault="00BD0A4C" w:rsidP="00BD0A4C">
      <w:pPr>
        <w:tabs>
          <w:tab w:val="center" w:pos="1350"/>
        </w:tabs>
        <w:spacing w:line="400" w:lineRule="exact"/>
        <w:ind w:left="11" w:hanging="11"/>
        <w:rPr>
          <w:rFonts w:ascii="Meiryo UI" w:eastAsia="Meiryo UI" w:hAnsi="Meiryo UI"/>
        </w:rPr>
      </w:pPr>
      <w:r>
        <w:rPr>
          <w:rFonts w:ascii="Meiryo UI" w:eastAsia="Meiryo UI" w:hAnsi="Meiryo UI" w:cs="Times New Roman" w:hint="eastAsia"/>
        </w:rPr>
        <w:t xml:space="preserve">　　　　　　　　　　　　　　　（例：ノートPC　2台）</w:t>
      </w:r>
    </w:p>
    <w:sectPr w:rsidR="00BD0A4C" w:rsidRPr="00E66236" w:rsidSect="00C63400">
      <w:headerReference w:type="default" r:id="rId7"/>
      <w:pgSz w:w="11906" w:h="16838"/>
      <w:pgMar w:top="1276" w:right="934" w:bottom="709" w:left="12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2D" w:rsidRDefault="0047152D" w:rsidP="00E66236">
      <w:pPr>
        <w:spacing w:after="0" w:line="240" w:lineRule="auto"/>
      </w:pPr>
      <w:r>
        <w:separator/>
      </w:r>
    </w:p>
  </w:endnote>
  <w:endnote w:type="continuationSeparator" w:id="0">
    <w:p w:rsidR="0047152D" w:rsidRDefault="0047152D" w:rsidP="00E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2D" w:rsidRDefault="0047152D" w:rsidP="00E66236">
      <w:pPr>
        <w:spacing w:after="0" w:line="240" w:lineRule="auto"/>
      </w:pPr>
      <w:r>
        <w:separator/>
      </w:r>
    </w:p>
  </w:footnote>
  <w:footnote w:type="continuationSeparator" w:id="0">
    <w:p w:rsidR="0047152D" w:rsidRDefault="0047152D" w:rsidP="00E6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36" w:rsidRPr="00606636" w:rsidRDefault="00E66236" w:rsidP="00E66236">
    <w:pPr>
      <w:pStyle w:val="a3"/>
      <w:jc w:val="right"/>
      <w:rPr>
        <w:rFonts w:ascii="Meiryo UI" w:eastAsia="Meiryo UI" w:hAnsi="Meiryo UI"/>
        <w:sz w:val="16"/>
        <w:szCs w:val="16"/>
        <w:lang w:eastAsia="zh-CN"/>
      </w:rPr>
    </w:pPr>
    <w:r w:rsidRPr="00606636">
      <w:rPr>
        <w:rFonts w:ascii="Meiryo UI" w:eastAsia="Meiryo UI" w:hAnsi="Meiryo UI" w:hint="eastAsia"/>
        <w:sz w:val="16"/>
        <w:szCs w:val="16"/>
        <w:lang w:eastAsia="zh-CN"/>
      </w:rPr>
      <w:t>日本農業気象学会 2019 全国大会</w:t>
    </w:r>
  </w:p>
  <w:p w:rsidR="00E66236" w:rsidRPr="00E66236" w:rsidRDefault="00E66236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8E1"/>
    <w:multiLevelType w:val="hybridMultilevel"/>
    <w:tmpl w:val="B3068B08"/>
    <w:lvl w:ilvl="0" w:tplc="1A4416EC">
      <w:start w:val="1"/>
      <w:numFmt w:val="decimalFullWidth"/>
      <w:lvlText w:val="%1．"/>
      <w:lvlJc w:val="left"/>
      <w:pPr>
        <w:ind w:left="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2B"/>
    <w:rsid w:val="000E1C99"/>
    <w:rsid w:val="003A10EF"/>
    <w:rsid w:val="0047152D"/>
    <w:rsid w:val="007E36BB"/>
    <w:rsid w:val="007F4F2B"/>
    <w:rsid w:val="00983688"/>
    <w:rsid w:val="00A527E4"/>
    <w:rsid w:val="00BD0A4C"/>
    <w:rsid w:val="00BF3ADD"/>
    <w:rsid w:val="00C63400"/>
    <w:rsid w:val="00D31966"/>
    <w:rsid w:val="00D8741F"/>
    <w:rsid w:val="00E1564A"/>
    <w:rsid w:val="00E6623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40DCBD-4A8B-4911-858D-D61E39CA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443"/>
      <w:jc w:val="center"/>
      <w:outlineLvl w:val="1"/>
    </w:pPr>
    <w:rPr>
      <w:rFonts w:ascii="Century" w:eastAsia="Century" w:hAnsi="Century" w:cs="Century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E66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36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6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36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6623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平成23年10月20日</vt:lpstr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平成23年10月20日</dc:title>
  <dc:creator>user</dc:creator>
  <cp:lastModifiedBy>谷晃</cp:lastModifiedBy>
  <cp:revision>4</cp:revision>
  <cp:lastPrinted>2018-08-17T01:51:00Z</cp:lastPrinted>
  <dcterms:created xsi:type="dcterms:W3CDTF">2018-08-20T00:53:00Z</dcterms:created>
  <dcterms:modified xsi:type="dcterms:W3CDTF">2018-08-20T01:31:00Z</dcterms:modified>
</cp:coreProperties>
</file>