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5DD081" w14:textId="7335ADA7" w:rsidR="00612B3A" w:rsidRPr="00C923AD" w:rsidRDefault="00090F1F" w:rsidP="001201C5">
      <w:pPr>
        <w:pStyle w:val="a9"/>
        <w:spacing w:afterLines="50" w:after="120"/>
        <w:ind w:left="1418"/>
        <w:jc w:val="left"/>
        <w:rPr>
          <w:iCs/>
        </w:rPr>
      </w:pPr>
      <w:r w:rsidRPr="00090F1F">
        <w:t>Instructions for Abstract Submission –</w:t>
      </w:r>
      <w:r w:rsidR="00662B5F">
        <w:rPr>
          <w:rFonts w:hint="eastAsia"/>
        </w:rPr>
        <w:t xml:space="preserve"> </w:t>
      </w:r>
      <w:r w:rsidRPr="00090F1F">
        <w:t>International Symposium</w:t>
      </w:r>
      <w:r w:rsidR="00662B5F">
        <w:rPr>
          <w:rFonts w:hint="eastAsia"/>
        </w:rPr>
        <w:t xml:space="preserve"> on Agricultural Meteorology</w:t>
      </w:r>
    </w:p>
    <w:p w14:paraId="2514B0EB" w14:textId="13F1480B" w:rsidR="00612B3A" w:rsidRPr="00C923AD" w:rsidRDefault="00D87460" w:rsidP="00710244">
      <w:pPr>
        <w:spacing w:afterLines="50" w:after="120"/>
        <w:ind w:left="1418"/>
        <w:rPr>
          <w:iCs/>
          <w:sz w:val="24"/>
          <w:szCs w:val="24"/>
        </w:rPr>
      </w:pPr>
      <w:r>
        <w:rPr>
          <w:rFonts w:hint="eastAsia"/>
          <w:iCs/>
          <w:sz w:val="24"/>
          <w:szCs w:val="24"/>
        </w:rPr>
        <w:t>Author Name</w:t>
      </w:r>
      <w:r w:rsidR="007647C9" w:rsidRPr="00C923AD">
        <w:rPr>
          <w:iCs/>
          <w:sz w:val="24"/>
          <w:szCs w:val="24"/>
          <w:vertAlign w:val="superscript"/>
        </w:rPr>
        <w:t>1</w:t>
      </w:r>
      <w:r w:rsidR="00612B3A" w:rsidRPr="00C923AD">
        <w:rPr>
          <w:iCs/>
          <w:sz w:val="24"/>
          <w:szCs w:val="24"/>
        </w:rPr>
        <w:t xml:space="preserve">, </w:t>
      </w:r>
      <w:r w:rsidR="00AB10AC">
        <w:rPr>
          <w:rFonts w:hint="eastAsia"/>
          <w:iCs/>
          <w:sz w:val="24"/>
          <w:szCs w:val="24"/>
        </w:rPr>
        <w:t>Author Name</w:t>
      </w:r>
      <w:r w:rsidR="007647C9" w:rsidRPr="00C923AD">
        <w:rPr>
          <w:iCs/>
          <w:sz w:val="24"/>
          <w:szCs w:val="24"/>
          <w:vertAlign w:val="superscript"/>
        </w:rPr>
        <w:t>2</w:t>
      </w:r>
      <w:r w:rsidR="007647C9" w:rsidRPr="00C923AD">
        <w:rPr>
          <w:iCs/>
          <w:sz w:val="24"/>
          <w:szCs w:val="24"/>
        </w:rPr>
        <w:t>,</w:t>
      </w:r>
      <w:r w:rsidR="00612B3A" w:rsidRPr="00C923AD">
        <w:rPr>
          <w:iCs/>
          <w:sz w:val="24"/>
          <w:szCs w:val="24"/>
        </w:rPr>
        <w:t xml:space="preserve"> and </w:t>
      </w:r>
      <w:r w:rsidR="00AB10AC">
        <w:rPr>
          <w:rFonts w:hint="eastAsia"/>
          <w:iCs/>
          <w:sz w:val="24"/>
          <w:szCs w:val="24"/>
        </w:rPr>
        <w:t>Author Name</w:t>
      </w:r>
      <w:r w:rsidR="00710244" w:rsidRPr="00C923AD">
        <w:rPr>
          <w:iCs/>
          <w:sz w:val="24"/>
          <w:szCs w:val="24"/>
          <w:vertAlign w:val="superscript"/>
        </w:rPr>
        <w:t>2</w:t>
      </w:r>
    </w:p>
    <w:p w14:paraId="25D3E8DC" w14:textId="0B838630" w:rsidR="00612B3A" w:rsidRPr="00B61B5B" w:rsidRDefault="007647C9" w:rsidP="00C672C9">
      <w:pPr>
        <w:ind w:left="1418"/>
        <w:rPr>
          <w:iCs/>
          <w:lang w:val="fr-FR"/>
        </w:rPr>
      </w:pPr>
      <w:r w:rsidRPr="00B61B5B">
        <w:rPr>
          <w:iCs/>
          <w:vertAlign w:val="superscript"/>
          <w:lang w:val="fr-FR"/>
        </w:rPr>
        <w:t>1</w:t>
      </w:r>
      <w:r w:rsidR="003A45C8" w:rsidRPr="00B61B5B">
        <w:rPr>
          <w:rFonts w:hint="eastAsia"/>
          <w:iCs/>
          <w:lang w:val="fr-FR"/>
        </w:rPr>
        <w:t>Affiliation</w:t>
      </w:r>
      <w:r w:rsidR="00612B3A" w:rsidRPr="00B61B5B">
        <w:rPr>
          <w:iCs/>
          <w:lang w:val="fr-FR"/>
        </w:rPr>
        <w:t xml:space="preserve">, </w:t>
      </w:r>
      <w:r w:rsidR="00515569" w:rsidRPr="00B61B5B">
        <w:rPr>
          <w:iCs/>
          <w:lang w:val="fr-FR"/>
        </w:rPr>
        <w:t>Tokyo</w:t>
      </w:r>
      <w:r w:rsidR="00612B3A" w:rsidRPr="00B61B5B">
        <w:rPr>
          <w:iCs/>
          <w:lang w:val="fr-FR"/>
        </w:rPr>
        <w:t xml:space="preserve">, </w:t>
      </w:r>
      <w:r w:rsidR="00515569" w:rsidRPr="00B61B5B">
        <w:rPr>
          <w:iCs/>
          <w:lang w:val="fr-FR"/>
        </w:rPr>
        <w:t>123</w:t>
      </w:r>
      <w:r w:rsidR="00DE3A7A" w:rsidRPr="00B61B5B">
        <w:rPr>
          <w:iCs/>
          <w:lang w:val="fr-FR"/>
        </w:rPr>
        <w:t>-</w:t>
      </w:r>
      <w:r w:rsidR="00515569" w:rsidRPr="00B61B5B">
        <w:rPr>
          <w:iCs/>
          <w:lang w:val="fr-FR"/>
        </w:rPr>
        <w:t>4567</w:t>
      </w:r>
      <w:r w:rsidR="00612B3A" w:rsidRPr="00B61B5B">
        <w:rPr>
          <w:iCs/>
          <w:lang w:val="fr-FR"/>
        </w:rPr>
        <w:t xml:space="preserve"> Japan </w:t>
      </w:r>
    </w:p>
    <w:p w14:paraId="4D991052" w14:textId="12883124" w:rsidR="00612B3A" w:rsidRPr="00B61B5B" w:rsidRDefault="007647C9" w:rsidP="00C672C9">
      <w:pPr>
        <w:ind w:left="1418"/>
        <w:rPr>
          <w:iCs/>
          <w:lang w:val="fr-FR"/>
        </w:rPr>
      </w:pPr>
      <w:r w:rsidRPr="00B61B5B">
        <w:rPr>
          <w:iCs/>
          <w:vertAlign w:val="superscript"/>
          <w:lang w:val="fr-FR"/>
        </w:rPr>
        <w:t>2</w:t>
      </w:r>
      <w:r w:rsidR="00250DF9" w:rsidRPr="00B61B5B">
        <w:rPr>
          <w:rFonts w:hint="eastAsia"/>
          <w:iCs/>
          <w:lang w:val="fr-FR"/>
        </w:rPr>
        <w:t>Affiliation</w:t>
      </w:r>
      <w:r w:rsidR="00DE3A7A" w:rsidRPr="00B61B5B">
        <w:rPr>
          <w:iCs/>
          <w:lang w:val="fr-FR"/>
        </w:rPr>
        <w:t xml:space="preserve">, </w:t>
      </w:r>
      <w:r w:rsidR="00681D57" w:rsidRPr="00B61B5B">
        <w:rPr>
          <w:iCs/>
          <w:lang w:val="fr-FR"/>
        </w:rPr>
        <w:t>Hokkaido</w:t>
      </w:r>
      <w:r w:rsidR="00DE3A7A" w:rsidRPr="00B61B5B">
        <w:rPr>
          <w:iCs/>
          <w:lang w:val="fr-FR"/>
        </w:rPr>
        <w:t xml:space="preserve">, </w:t>
      </w:r>
      <w:r w:rsidR="00515569" w:rsidRPr="00B61B5B">
        <w:rPr>
          <w:iCs/>
          <w:lang w:val="fr-FR"/>
        </w:rPr>
        <w:t>123-4567</w:t>
      </w:r>
      <w:r w:rsidR="00DE3A7A" w:rsidRPr="00B61B5B">
        <w:rPr>
          <w:iCs/>
          <w:lang w:val="fr-FR"/>
        </w:rPr>
        <w:t xml:space="preserve"> Japan</w:t>
      </w:r>
    </w:p>
    <w:p w14:paraId="0BE39FC2" w14:textId="77777777" w:rsidR="002A10A0" w:rsidRPr="00B61B5B" w:rsidRDefault="002A10A0">
      <w:pPr>
        <w:rPr>
          <w:sz w:val="22"/>
          <w:szCs w:val="22"/>
          <w:lang w:val="fr-FR"/>
        </w:rPr>
      </w:pPr>
    </w:p>
    <w:p w14:paraId="36749ADC" w14:textId="025C83BD" w:rsidR="00345F8B" w:rsidRPr="000E6BD0" w:rsidRDefault="00345F8B" w:rsidP="00345F8B">
      <w:pPr>
        <w:pStyle w:val="20"/>
        <w:jc w:val="both"/>
        <w:rPr>
          <w:b/>
          <w:bCs/>
          <w:szCs w:val="22"/>
        </w:rPr>
      </w:pPr>
      <w:r w:rsidRPr="00B61B5B">
        <w:rPr>
          <w:b/>
          <w:bCs/>
          <w:szCs w:val="22"/>
        </w:rPr>
        <w:t xml:space="preserve">1.  </w:t>
      </w:r>
      <w:r w:rsidR="00273D6B">
        <w:rPr>
          <w:rFonts w:hint="eastAsia"/>
          <w:b/>
          <w:bCs/>
          <w:szCs w:val="22"/>
        </w:rPr>
        <w:t>Introduction</w:t>
      </w:r>
    </w:p>
    <w:p w14:paraId="0D27544D" w14:textId="7CD748E2" w:rsidR="000351C3" w:rsidRPr="000351C3" w:rsidRDefault="000351C3" w:rsidP="000351C3">
      <w:pPr>
        <w:ind w:firstLine="284"/>
        <w:jc w:val="both"/>
        <w:rPr>
          <w:sz w:val="22"/>
          <w:szCs w:val="22"/>
        </w:rPr>
      </w:pPr>
      <w:r w:rsidRPr="000351C3">
        <w:rPr>
          <w:sz w:val="22"/>
          <w:szCs w:val="22"/>
        </w:rPr>
        <w:t xml:space="preserve">This document provides a sample format for the abstract. Please prepare a camera-ready, one-page abstract following these instructions. </w:t>
      </w:r>
      <w:r w:rsidRPr="009222A4">
        <w:rPr>
          <w:sz w:val="22"/>
          <w:szCs w:val="22"/>
          <w:u w:val="single"/>
        </w:rPr>
        <w:t>The abstract must be written on A4 paper and limited to one page</w:t>
      </w:r>
      <w:r w:rsidRPr="000351C3">
        <w:rPr>
          <w:sz w:val="22"/>
          <w:szCs w:val="22"/>
        </w:rPr>
        <w:t xml:space="preserve">. Margins should be set </w:t>
      </w:r>
      <w:r w:rsidR="00910A7D" w:rsidRPr="000351C3">
        <w:rPr>
          <w:sz w:val="22"/>
          <w:szCs w:val="22"/>
        </w:rPr>
        <w:t>at</w:t>
      </w:r>
      <w:r w:rsidRPr="000351C3">
        <w:rPr>
          <w:sz w:val="22"/>
          <w:szCs w:val="22"/>
        </w:rPr>
        <w:t xml:space="preserve"> 25 mm on all sides. The text should be arranged in a single column without page numbers. Sections may be divided using numbered headings, such as </w:t>
      </w:r>
      <w:r w:rsidR="00FC4F51">
        <w:rPr>
          <w:sz w:val="22"/>
          <w:szCs w:val="22"/>
        </w:rPr>
        <w:t>“</w:t>
      </w:r>
      <w:r w:rsidR="00FC4F51">
        <w:rPr>
          <w:rFonts w:hint="eastAsia"/>
          <w:sz w:val="22"/>
          <w:szCs w:val="22"/>
        </w:rPr>
        <w:t>1. Introduction</w:t>
      </w:r>
      <w:r w:rsidR="00FC4F51">
        <w:rPr>
          <w:sz w:val="22"/>
          <w:szCs w:val="22"/>
        </w:rPr>
        <w:t>”</w:t>
      </w:r>
      <w:r w:rsidR="00FC4F51">
        <w:rPr>
          <w:rFonts w:hint="eastAsia"/>
          <w:sz w:val="22"/>
          <w:szCs w:val="22"/>
        </w:rPr>
        <w:t xml:space="preserve">, </w:t>
      </w:r>
      <w:r w:rsidRPr="000351C3">
        <w:rPr>
          <w:sz w:val="22"/>
          <w:szCs w:val="22"/>
        </w:rPr>
        <w:t>“2. Materials and Methods”</w:t>
      </w:r>
      <w:r w:rsidR="00FC4F51">
        <w:rPr>
          <w:rFonts w:hint="eastAsia"/>
          <w:sz w:val="22"/>
          <w:szCs w:val="22"/>
        </w:rPr>
        <w:t xml:space="preserve">, and </w:t>
      </w:r>
      <w:r w:rsidR="00FC4F51">
        <w:rPr>
          <w:sz w:val="22"/>
          <w:szCs w:val="22"/>
        </w:rPr>
        <w:t>“</w:t>
      </w:r>
      <w:r w:rsidR="00FC4F51">
        <w:rPr>
          <w:rFonts w:hint="eastAsia"/>
          <w:sz w:val="22"/>
          <w:szCs w:val="22"/>
        </w:rPr>
        <w:t>3. Results and Discussion</w:t>
      </w:r>
      <w:r w:rsidR="00FC4F51">
        <w:rPr>
          <w:sz w:val="22"/>
          <w:szCs w:val="22"/>
        </w:rPr>
        <w:t>”</w:t>
      </w:r>
      <w:r w:rsidR="00FC4F51">
        <w:rPr>
          <w:rFonts w:hint="eastAsia"/>
          <w:sz w:val="22"/>
          <w:szCs w:val="22"/>
        </w:rPr>
        <w:t>.</w:t>
      </w:r>
    </w:p>
    <w:p w14:paraId="3E5AFBBA" w14:textId="317BC78D" w:rsidR="00273D6B" w:rsidRDefault="000351C3" w:rsidP="000351C3">
      <w:pPr>
        <w:ind w:firstLine="284"/>
        <w:jc w:val="both"/>
        <w:rPr>
          <w:sz w:val="22"/>
          <w:szCs w:val="22"/>
        </w:rPr>
      </w:pPr>
      <w:r w:rsidRPr="000351C3">
        <w:rPr>
          <w:sz w:val="22"/>
          <w:szCs w:val="22"/>
        </w:rPr>
        <w:t>Use Times New Roman font throughout the document. The title should be in 14-point bold, authors’ names in 12-point, affiliations in 10-point, section headings in 11-point bold</w:t>
      </w:r>
      <w:r w:rsidR="0010513A">
        <w:rPr>
          <w:rFonts w:hint="eastAsia"/>
          <w:sz w:val="22"/>
          <w:szCs w:val="22"/>
        </w:rPr>
        <w:t>, and t</w:t>
      </w:r>
      <w:r w:rsidRPr="000351C3">
        <w:rPr>
          <w:sz w:val="22"/>
          <w:szCs w:val="22"/>
        </w:rPr>
        <w:t>he main text in 11-point. Leave a 25 mm left indent for the title, authors, and affiliations to allow space for the presentation number. Add 0.5 line spacing after the title and authors</w:t>
      </w:r>
      <w:r w:rsidR="00D055E6">
        <w:rPr>
          <w:rFonts w:hint="eastAsia"/>
          <w:sz w:val="22"/>
          <w:szCs w:val="22"/>
        </w:rPr>
        <w:t>.</w:t>
      </w:r>
      <w:r w:rsidR="00DC5DEB">
        <w:rPr>
          <w:rFonts w:hint="eastAsia"/>
          <w:sz w:val="22"/>
          <w:szCs w:val="22"/>
        </w:rPr>
        <w:t xml:space="preserve"> Add one blank line after affiliation</w:t>
      </w:r>
      <w:r w:rsidRPr="000351C3">
        <w:rPr>
          <w:sz w:val="22"/>
          <w:szCs w:val="22"/>
        </w:rPr>
        <w:t>.</w:t>
      </w:r>
    </w:p>
    <w:p w14:paraId="68304BEE" w14:textId="7413E96C" w:rsidR="00273D6B" w:rsidRDefault="00273D6B" w:rsidP="009A3374">
      <w:pPr>
        <w:ind w:firstLine="284"/>
        <w:jc w:val="both"/>
        <w:rPr>
          <w:sz w:val="22"/>
          <w:szCs w:val="22"/>
        </w:rPr>
      </w:pPr>
    </w:p>
    <w:p w14:paraId="6F400631" w14:textId="0FC8C3FF" w:rsidR="00273D6B" w:rsidRPr="000E6BD0" w:rsidRDefault="007142AD" w:rsidP="00273D6B">
      <w:pPr>
        <w:pStyle w:val="20"/>
        <w:jc w:val="both"/>
        <w:rPr>
          <w:b/>
          <w:bCs/>
          <w:szCs w:val="22"/>
        </w:rPr>
      </w:pPr>
      <w:r w:rsidRPr="007142AD">
        <w:rPr>
          <w:b/>
          <w:bCs/>
          <w:szCs w:val="22"/>
        </w:rPr>
        <w:t>2. Figures and Tables</w:t>
      </w:r>
    </w:p>
    <w:p w14:paraId="063A687C" w14:textId="0856D0AE" w:rsidR="00273D6B" w:rsidRDefault="00720FB8" w:rsidP="00273D6B">
      <w:pPr>
        <w:ind w:firstLine="284"/>
        <w:jc w:val="both"/>
        <w:rPr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3872" behindDoc="0" locked="0" layoutInCell="1" allowOverlap="1" wp14:anchorId="0E198A94" wp14:editId="0AC82D3B">
            <wp:simplePos x="0" y="0"/>
            <wp:positionH relativeFrom="margin">
              <wp:posOffset>3090119</wp:posOffset>
            </wp:positionH>
            <wp:positionV relativeFrom="page">
              <wp:posOffset>4024668</wp:posOffset>
            </wp:positionV>
            <wp:extent cx="2647315" cy="1985645"/>
            <wp:effectExtent l="19050" t="19050" r="19685" b="14605"/>
            <wp:wrapSquare wrapText="bothSides"/>
            <wp:docPr id="222302708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315" cy="198564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>
                          <a:lumMod val="50000"/>
                          <a:lumOff val="50000"/>
                        </a:schemeClr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10570" w:rsidRPr="00610570">
        <w:rPr>
          <w:sz w:val="22"/>
          <w:szCs w:val="22"/>
        </w:rPr>
        <w:t>Figures and tables should be embedded within the abstract. Captions should be written in 10-point Times New Roman. In the text, refer to figures and tables using expressions such as “Fig</w:t>
      </w:r>
      <w:r w:rsidR="007179FC">
        <w:rPr>
          <w:rFonts w:hint="eastAsia"/>
          <w:sz w:val="22"/>
          <w:szCs w:val="22"/>
        </w:rPr>
        <w:t>.</w:t>
      </w:r>
      <w:r w:rsidR="00610570" w:rsidRPr="00610570">
        <w:rPr>
          <w:sz w:val="22"/>
          <w:szCs w:val="22"/>
        </w:rPr>
        <w:t xml:space="preserve"> 1” or “Table </w:t>
      </w:r>
      <w:r w:rsidR="007179FC">
        <w:rPr>
          <w:rFonts w:hint="eastAsia"/>
          <w:sz w:val="22"/>
          <w:szCs w:val="22"/>
        </w:rPr>
        <w:t>1</w:t>
      </w:r>
      <w:r w:rsidR="00610570" w:rsidRPr="00610570">
        <w:rPr>
          <w:sz w:val="22"/>
          <w:szCs w:val="22"/>
        </w:rPr>
        <w:t>.” Use the full word “Figure” at the beginning of a sentence. Color figures are allowed because the proceedings will be distributed online as a PDF file.</w:t>
      </w:r>
    </w:p>
    <w:p w14:paraId="3222258A" w14:textId="3875889A" w:rsidR="00273D6B" w:rsidRDefault="00273D6B" w:rsidP="009A3374">
      <w:pPr>
        <w:ind w:firstLine="284"/>
        <w:jc w:val="both"/>
        <w:rPr>
          <w:sz w:val="22"/>
          <w:szCs w:val="22"/>
        </w:rPr>
      </w:pPr>
    </w:p>
    <w:p w14:paraId="19667465" w14:textId="03913EB0" w:rsidR="00273D6B" w:rsidRPr="000E6BD0" w:rsidRDefault="00610570" w:rsidP="00273D6B">
      <w:pPr>
        <w:pStyle w:val="20"/>
        <w:jc w:val="both"/>
        <w:rPr>
          <w:b/>
          <w:bCs/>
          <w:szCs w:val="22"/>
        </w:rPr>
      </w:pPr>
      <w:r w:rsidRPr="00610570">
        <w:rPr>
          <w:b/>
          <w:bCs/>
          <w:szCs w:val="22"/>
        </w:rPr>
        <w:t>3. Submission</w:t>
      </w:r>
    </w:p>
    <w:p w14:paraId="7D226588" w14:textId="18A61593" w:rsidR="00CF0326" w:rsidRPr="000A4DE9" w:rsidRDefault="00F278EC" w:rsidP="00317023">
      <w:pPr>
        <w:ind w:firstLine="284"/>
        <w:jc w:val="both"/>
        <w:rPr>
          <w:sz w:val="22"/>
          <w:szCs w:val="22"/>
        </w:rPr>
      </w:pPr>
      <w:r w:rsidRPr="00C923AD">
        <w:rPr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1A92332" wp14:editId="48917615">
                <wp:simplePos x="0" y="0"/>
                <wp:positionH relativeFrom="margin">
                  <wp:align>right</wp:align>
                </wp:positionH>
                <wp:positionV relativeFrom="page">
                  <wp:posOffset>6011545</wp:posOffset>
                </wp:positionV>
                <wp:extent cx="2671445" cy="204470"/>
                <wp:effectExtent l="0" t="0" r="0" b="5080"/>
                <wp:wrapSquare wrapText="bothSides"/>
                <wp:docPr id="2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1445" cy="204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6587E4" w14:textId="7D35AF3D" w:rsidR="00CD2F12" w:rsidRDefault="00CD2F12" w:rsidP="00D34D6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 xml:space="preserve">Fig. 1. </w:t>
                            </w:r>
                            <w:r w:rsidR="00854FF1">
                              <w:rPr>
                                <w:rFonts w:hint="eastAsia"/>
                              </w:rPr>
                              <w:t xml:space="preserve">A black-and-white </w:t>
                            </w:r>
                            <w:r w:rsidR="00B84A27">
                              <w:rPr>
                                <w:rFonts w:hint="eastAsia"/>
                              </w:rPr>
                              <w:t>s</w:t>
                            </w:r>
                            <w:r>
                              <w:rPr>
                                <w:rFonts w:hint="eastAsia"/>
                              </w:rPr>
                              <w:t>ample figure.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1A92332" id="_x0000_t202" coordsize="21600,21600" o:spt="202" path="m,l,21600r21600,l21600,xe">
                <v:stroke joinstyle="miter"/>
                <v:path gradientshapeok="t" o:connecttype="rect"/>
              </v:shapetype>
              <v:shape id="Text Box 33" o:spid="_x0000_s1026" type="#_x0000_t202" style="position:absolute;left:0;text-align:left;margin-left:159.15pt;margin-top:473.35pt;width:210.35pt;height:16.1pt;z-index:2516577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+Xz6wEAALwDAAAOAAAAZHJzL2Uyb0RvYy54bWysU9tu2zAMfR+wfxD0vjgJsnYw4hRdigwD&#10;ugvQ7QNkWbKFyaJGKbGzrx8lx+nQvQ3zg0CK5BHPIb29G3vLTgqDAVfx1WLJmXISGuPain//dnjz&#10;jrMQhWuEBacqflaB3+1ev9oOvlRr6MA2ChmBuFAOvuJdjL4siiA71YuwAK8cBTVgLyK52BYNioHQ&#10;e1usl8ubYgBsPIJUIdDtwxTku4yvtZLxi9ZBRWYrTr3FfGI+63QWu60oWxS+M/LShviHLnphHD16&#10;hXoQUbAjmr+geiMRAui4kNAXoLWRKnMgNqvlCzZPnfAqcyFxgr/KFP4frPx8evJfkcXxPYw0wEwi&#10;+EeQPwJzsO+Ea9U9IgydEg09vEqSFYMP5aU0SR3KkEDq4RM0NGRxjJCBRo19UoV4MkKnAZyvoqsx&#10;MkmX65vb1WbzljNJsfVys7nNUylEOVd7DPGDgp4lo+JIQ83o4vQYYupGlHNKeiyANc3BWJsdbOu9&#10;RXYStACH/GUCL9KsS8kOUtmEmG4yzcRs4hjHeqRgoltDcybCCNNC0Q9ARgf4i7OBlqni4edRoOLM&#10;fnQkWtq82cDZqGdDOEmlFZcROZucfZx29OjRtB1hT4NxcE/SapNZP/dx6ZRWJItxWee0g3/6Oev5&#10;p9v9BgAA//8DAFBLAwQUAAYACAAAACEAupGBRt4AAAAIAQAADwAAAGRycy9kb3ducmV2LnhtbEyP&#10;wU7DMBBE70j8g7VI3KhNqZI2jVOhCpA4cKDwAZt440SN7Sh228DXs5zgtrszmn1T7mY3iDNNsQ9e&#10;w/1CgSDfBNN7q+Hz4/luDSIm9AaH4EnDF0XYVddXJRYmXPw7nQ/JCg7xsUANXUpjIWVsOnIYF2Ek&#10;z1obJoeJ18lKM+GFw90gl0pl0mHv+UOHI+07ao6Hk9Ow/27Rqnp8e8maB/uaKH/q21zr25v5cQsi&#10;0Zz+zPCLz+hQMVMdTt5EMWjgIknDZpXlIFheLRUPNV/y9QZkVcr/BaofAAAA//8DAFBLAQItABQA&#10;BgAIAAAAIQC2gziS/gAAAOEBAAATAAAAAAAAAAAAAAAAAAAAAABbQ29udGVudF9UeXBlc10ueG1s&#10;UEsBAi0AFAAGAAgAAAAhADj9If/WAAAAlAEAAAsAAAAAAAAAAAAAAAAALwEAAF9yZWxzLy5yZWxz&#10;UEsBAi0AFAAGAAgAAAAhANqf5fPrAQAAvAMAAA4AAAAAAAAAAAAAAAAALgIAAGRycy9lMm9Eb2Mu&#10;eG1sUEsBAi0AFAAGAAgAAAAhALqRgUbeAAAACAEAAA8AAAAAAAAAAAAAAAAARQQAAGRycy9kb3du&#10;cmV2LnhtbFBLBQYAAAAABAAEAPMAAABQBQAAAAA=&#10;" stroked="f">
                <v:textbox inset="0,0,0,0">
                  <w:txbxContent>
                    <w:p w14:paraId="4A6587E4" w14:textId="7D35AF3D" w:rsidR="00CD2F12" w:rsidRDefault="00CD2F12" w:rsidP="00D34D62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 xml:space="preserve">Fig. 1. </w:t>
                      </w:r>
                      <w:r w:rsidR="00854FF1">
                        <w:rPr>
                          <w:rFonts w:hint="eastAsia"/>
                        </w:rPr>
                        <w:t xml:space="preserve">A black-and-white </w:t>
                      </w:r>
                      <w:r w:rsidR="00B84A27">
                        <w:rPr>
                          <w:rFonts w:hint="eastAsia"/>
                        </w:rPr>
                        <w:t>s</w:t>
                      </w:r>
                      <w:r>
                        <w:rPr>
                          <w:rFonts w:hint="eastAsia"/>
                        </w:rPr>
                        <w:t>ample figure.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="00610570" w:rsidRPr="00610570">
        <w:rPr>
          <w:sz w:val="22"/>
          <w:szCs w:val="22"/>
        </w:rPr>
        <w:t xml:space="preserve">Authors are requested to submit the abstract as a PDF file by </w:t>
      </w:r>
      <w:r w:rsidR="00610570" w:rsidRPr="000D2A3F">
        <w:rPr>
          <w:b/>
          <w:bCs/>
          <w:color w:val="FF0000"/>
          <w:sz w:val="22"/>
          <w:szCs w:val="22"/>
          <w:highlight w:val="yellow"/>
        </w:rPr>
        <w:t>February 2, 2026</w:t>
      </w:r>
      <w:r w:rsidR="00610570" w:rsidRPr="00610570">
        <w:rPr>
          <w:sz w:val="22"/>
          <w:szCs w:val="22"/>
        </w:rPr>
        <w:t>.</w:t>
      </w:r>
      <w:r w:rsidR="0071689D">
        <w:rPr>
          <w:rFonts w:hint="eastAsia"/>
          <w:sz w:val="22"/>
          <w:szCs w:val="22"/>
        </w:rPr>
        <w:t xml:space="preserve"> Any file name is allowed.</w:t>
      </w:r>
      <w:r w:rsidR="00610570" w:rsidRPr="00610570">
        <w:rPr>
          <w:sz w:val="22"/>
          <w:szCs w:val="22"/>
        </w:rPr>
        <w:t xml:space="preserve"> Ensure that all fonts are embedded in the PDF and do not apply password protection.</w:t>
      </w:r>
      <w:r w:rsidR="00720FB8" w:rsidRPr="00C923AD">
        <w:rPr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3996E487" wp14:editId="72E64CC8">
                <wp:simplePos x="0" y="0"/>
                <wp:positionH relativeFrom="margin">
                  <wp:align>right</wp:align>
                </wp:positionH>
                <wp:positionV relativeFrom="page">
                  <wp:posOffset>8414755</wp:posOffset>
                </wp:positionV>
                <wp:extent cx="2670175" cy="204470"/>
                <wp:effectExtent l="0" t="0" r="0" b="5080"/>
                <wp:wrapSquare wrapText="bothSides"/>
                <wp:docPr id="198760811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0175" cy="204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ABF21F" w14:textId="027768D0" w:rsidR="004C39E3" w:rsidRDefault="004C39E3" w:rsidP="004C39E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Fig. 2. A colored sample figure.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96E487" id="_x0000_s1027" type="#_x0000_t202" style="position:absolute;left:0;text-align:left;margin-left:159.05pt;margin-top:662.6pt;width:210.25pt;height:16.1pt;z-index:25166284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yz87gEAAMMDAAAOAAAAZHJzL2Uyb0RvYy54bWysU9uO0zAQfUfiHyy/06TVskVR09XSVRHS&#10;cpEWPsBxnMTC8Zix26R8PWMn6aLlDZEHa8b2HM85c7K7G3vDzgq9Blvy9SrnTFkJtbZtyb9/O755&#10;x5kPwtbCgFUlvyjP7/avX+0GV6gNdGBqhYxArC8GV/IuBFdkmZed6oVfgVOWDhvAXgRKsc1qFAOh&#10;9ybb5PltNgDWDkEq72n3YTrk+4TfNEqGL03jVWCm5NRbSCumtYprtt+JokXhOi3nNsQ/dNELbenR&#10;K9SDCIKdUP8F1WuJ4KEJKwl9Bk2jpUociM06f8HmqRNOJS4kjndXmfz/g5Wfz0/uK7IwvoeRBphI&#10;ePcI8odnFg6dsK26R4ShU6Kmh9dRsmxwvphLo9S+8BGkGj5BTUMWpwAJaGywj6oQT0boNIDLVXQ1&#10;BiZpc3O7zdfbt5xJOtvkNzfbNJVMFEu1Qx8+KOhZDEqONNSELs6PPsRuRLFciY95MLo+amNSgm11&#10;MMjOggxwTF8i8OKasfGyhVg2IcadRDMymziGsRqZrmcNIusK6gvxRph8Rf8BBR3gL84G8lTJ/c+T&#10;QMWZ+WhJu2jAJcAlqJZAWEmlJZcBOZuSQ5isenKo246wp/lYuCeFG53IP/cxN0xOSZrMro5W/DNP&#10;t57/vf1vAAAA//8DAFBLAwQUAAYACAAAACEA4mZND98AAAAKAQAADwAAAGRycy9kb3ducmV2Lnht&#10;bEyPzU7DMBCE70i8g7VI3KhN2jQojVOhCpA4cKDwAJt486PGdhS7beDp2Z7ocWdGs98U29kO4kRT&#10;6L3T8LhQIMjV3vSu1fD99frwBCJEdAYH70jDDwXYlrc3BebGn90nnfaxFVziQo4auhjHXMpQd2Qx&#10;LPxIjr3GTxYjn1MrzYRnLreDTJRaS4u94w8djrTrqD7sj1bD7rfBVlXjx9u6XrbvkbKXvsm0vr+b&#10;nzcgIs3xPwwXfEaHkpkqf3QmiEEDD4msLpM0AcH+KlEpiOoipdkKZFnI6wnlHwAAAP//AwBQSwEC&#10;LQAUAAYACAAAACEAtoM4kv4AAADhAQAAEwAAAAAAAAAAAAAAAAAAAAAAW0NvbnRlbnRfVHlwZXNd&#10;LnhtbFBLAQItABQABgAIAAAAIQA4/SH/1gAAAJQBAAALAAAAAAAAAAAAAAAAAC8BAABfcmVscy8u&#10;cmVsc1BLAQItABQABgAIAAAAIQClAyz87gEAAMMDAAAOAAAAAAAAAAAAAAAAAC4CAABkcnMvZTJv&#10;RG9jLnhtbFBLAQItABQABgAIAAAAIQDiZk0P3wAAAAoBAAAPAAAAAAAAAAAAAAAAAEgEAABkcnMv&#10;ZG93bnJldi54bWxQSwUGAAAAAAQABADzAAAAVAUAAAAA&#10;" stroked="f">
                <v:textbox inset="0,0,0,0">
                  <w:txbxContent>
                    <w:p w14:paraId="77ABF21F" w14:textId="027768D0" w:rsidR="004C39E3" w:rsidRDefault="004C39E3" w:rsidP="004C39E3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Fig. 2. A colored sample figure.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="00720FB8">
        <w:rPr>
          <w:rFonts w:hint="eastAsia"/>
          <w:noProof/>
          <w:sz w:val="22"/>
          <w:szCs w:val="22"/>
        </w:rPr>
        <w:drawing>
          <wp:anchor distT="0" distB="0" distL="114300" distR="114300" simplePos="0" relativeHeight="251664896" behindDoc="0" locked="0" layoutInCell="1" allowOverlap="1" wp14:anchorId="016C5B8B" wp14:editId="3D8A4AE2">
            <wp:simplePos x="0" y="0"/>
            <wp:positionH relativeFrom="margin">
              <wp:align>right</wp:align>
            </wp:positionH>
            <wp:positionV relativeFrom="page">
              <wp:posOffset>6422816</wp:posOffset>
            </wp:positionV>
            <wp:extent cx="2660015" cy="1995170"/>
            <wp:effectExtent l="19050" t="19050" r="26035" b="24130"/>
            <wp:wrapSquare wrapText="bothSides"/>
            <wp:docPr id="759394184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015" cy="199517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>
                          <a:lumMod val="50000"/>
                          <a:lumOff val="50000"/>
                        </a:schemeClr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CF0326" w:rsidRPr="000A4DE9" w:rsidSect="00345F8B">
      <w:headerReference w:type="even" r:id="rId12"/>
      <w:type w:val="continuous"/>
      <w:pgSz w:w="11907" w:h="16840" w:code="9"/>
      <w:pgMar w:top="1418" w:right="1418" w:bottom="1418" w:left="1418" w:header="720" w:footer="720" w:gutter="0"/>
      <w:cols w:space="720"/>
      <w:docGrid w:linePitch="2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37B648" w14:textId="77777777" w:rsidR="003E2B80" w:rsidRDefault="003E2B80">
      <w:r>
        <w:separator/>
      </w:r>
    </w:p>
  </w:endnote>
  <w:endnote w:type="continuationSeparator" w:id="0">
    <w:p w14:paraId="1703B442" w14:textId="77777777" w:rsidR="003E2B80" w:rsidRDefault="003E2B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B1D14C" w14:textId="77777777" w:rsidR="003E2B80" w:rsidRDefault="003E2B80">
      <w:r>
        <w:separator/>
      </w:r>
    </w:p>
  </w:footnote>
  <w:footnote w:type="continuationSeparator" w:id="0">
    <w:p w14:paraId="0DB78218" w14:textId="77777777" w:rsidR="003E2B80" w:rsidRDefault="003E2B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B9465" w14:textId="77777777" w:rsidR="00CD2F12" w:rsidRDefault="00CD2F12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14:paraId="7C08DA27" w14:textId="77777777" w:rsidR="00CD2F12" w:rsidRDefault="00CD2F12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A8C887A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BBA1EA5"/>
    <w:multiLevelType w:val="hybridMultilevel"/>
    <w:tmpl w:val="35C42A6A"/>
    <w:lvl w:ilvl="0" w:tplc="38BABFC4">
      <w:start w:val="1"/>
      <w:numFmt w:val="bullet"/>
      <w:lvlText w:val="-"/>
      <w:lvlJc w:val="left"/>
      <w:pPr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288657633">
    <w:abstractNumId w:val="0"/>
  </w:num>
  <w:num w:numId="2" w16cid:durableId="20881121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rawingGridVerticalSpacing w:val="271"/>
  <w:displayHorizont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5F8B"/>
    <w:rsid w:val="000036A6"/>
    <w:rsid w:val="000075CE"/>
    <w:rsid w:val="00014B26"/>
    <w:rsid w:val="00017F79"/>
    <w:rsid w:val="000259B9"/>
    <w:rsid w:val="00027439"/>
    <w:rsid w:val="000351C3"/>
    <w:rsid w:val="000468CD"/>
    <w:rsid w:val="00056415"/>
    <w:rsid w:val="00056D03"/>
    <w:rsid w:val="00074491"/>
    <w:rsid w:val="00074564"/>
    <w:rsid w:val="00090F1F"/>
    <w:rsid w:val="000A4DE9"/>
    <w:rsid w:val="000A629F"/>
    <w:rsid w:val="000D2A3F"/>
    <w:rsid w:val="000D40C8"/>
    <w:rsid w:val="000E0954"/>
    <w:rsid w:val="000E1865"/>
    <w:rsid w:val="000E6BD0"/>
    <w:rsid w:val="0010513A"/>
    <w:rsid w:val="00106161"/>
    <w:rsid w:val="00113EF7"/>
    <w:rsid w:val="001171C5"/>
    <w:rsid w:val="001201C5"/>
    <w:rsid w:val="00134966"/>
    <w:rsid w:val="0016107F"/>
    <w:rsid w:val="001A44AD"/>
    <w:rsid w:val="001E1295"/>
    <w:rsid w:val="001E728B"/>
    <w:rsid w:val="001F06CA"/>
    <w:rsid w:val="001F0AD5"/>
    <w:rsid w:val="001F2938"/>
    <w:rsid w:val="00201E97"/>
    <w:rsid w:val="00215629"/>
    <w:rsid w:val="002236D2"/>
    <w:rsid w:val="0022518D"/>
    <w:rsid w:val="00250DF9"/>
    <w:rsid w:val="002542DC"/>
    <w:rsid w:val="00260195"/>
    <w:rsid w:val="00264A86"/>
    <w:rsid w:val="00271C83"/>
    <w:rsid w:val="002720D1"/>
    <w:rsid w:val="0027311F"/>
    <w:rsid w:val="00273D6B"/>
    <w:rsid w:val="00274F1E"/>
    <w:rsid w:val="00277A6F"/>
    <w:rsid w:val="002935D8"/>
    <w:rsid w:val="002A10A0"/>
    <w:rsid w:val="002B74B9"/>
    <w:rsid w:val="002D5BF2"/>
    <w:rsid w:val="002E430D"/>
    <w:rsid w:val="002E7086"/>
    <w:rsid w:val="002F0272"/>
    <w:rsid w:val="002F0408"/>
    <w:rsid w:val="003007AF"/>
    <w:rsid w:val="00317023"/>
    <w:rsid w:val="00327DEC"/>
    <w:rsid w:val="00336D4A"/>
    <w:rsid w:val="00337CFD"/>
    <w:rsid w:val="00343B96"/>
    <w:rsid w:val="00345F8B"/>
    <w:rsid w:val="0035401F"/>
    <w:rsid w:val="0037520E"/>
    <w:rsid w:val="00383EF0"/>
    <w:rsid w:val="0038478D"/>
    <w:rsid w:val="0039138C"/>
    <w:rsid w:val="003A45C8"/>
    <w:rsid w:val="003A5561"/>
    <w:rsid w:val="003A6351"/>
    <w:rsid w:val="003B4729"/>
    <w:rsid w:val="003B5BDD"/>
    <w:rsid w:val="003C32AB"/>
    <w:rsid w:val="003D5F46"/>
    <w:rsid w:val="003E2B80"/>
    <w:rsid w:val="004142F3"/>
    <w:rsid w:val="00415F6C"/>
    <w:rsid w:val="004171F4"/>
    <w:rsid w:val="00427322"/>
    <w:rsid w:val="00454832"/>
    <w:rsid w:val="00461770"/>
    <w:rsid w:val="004733C7"/>
    <w:rsid w:val="00490468"/>
    <w:rsid w:val="0049249B"/>
    <w:rsid w:val="0049291A"/>
    <w:rsid w:val="00495CE8"/>
    <w:rsid w:val="004A6BB8"/>
    <w:rsid w:val="004B04C0"/>
    <w:rsid w:val="004C154D"/>
    <w:rsid w:val="004C39E3"/>
    <w:rsid w:val="004C5A07"/>
    <w:rsid w:val="004D6A46"/>
    <w:rsid w:val="004F272E"/>
    <w:rsid w:val="00512811"/>
    <w:rsid w:val="00515569"/>
    <w:rsid w:val="005213F9"/>
    <w:rsid w:val="0053369C"/>
    <w:rsid w:val="00535692"/>
    <w:rsid w:val="00547D87"/>
    <w:rsid w:val="005629CC"/>
    <w:rsid w:val="0057081E"/>
    <w:rsid w:val="005725CF"/>
    <w:rsid w:val="00585244"/>
    <w:rsid w:val="005A032F"/>
    <w:rsid w:val="005A1BD4"/>
    <w:rsid w:val="005D7900"/>
    <w:rsid w:val="005E04B6"/>
    <w:rsid w:val="005E12E9"/>
    <w:rsid w:val="005E293C"/>
    <w:rsid w:val="005E3653"/>
    <w:rsid w:val="005E79B2"/>
    <w:rsid w:val="005F0261"/>
    <w:rsid w:val="00610570"/>
    <w:rsid w:val="00612B3A"/>
    <w:rsid w:val="00614C1B"/>
    <w:rsid w:val="00623FF1"/>
    <w:rsid w:val="00642192"/>
    <w:rsid w:val="006444D5"/>
    <w:rsid w:val="006445C9"/>
    <w:rsid w:val="00662B5F"/>
    <w:rsid w:val="00666204"/>
    <w:rsid w:val="00670220"/>
    <w:rsid w:val="00675E89"/>
    <w:rsid w:val="00681D57"/>
    <w:rsid w:val="00687FAC"/>
    <w:rsid w:val="006B2210"/>
    <w:rsid w:val="006C3900"/>
    <w:rsid w:val="006E26DA"/>
    <w:rsid w:val="006F1864"/>
    <w:rsid w:val="006F6B2C"/>
    <w:rsid w:val="00702FD9"/>
    <w:rsid w:val="00710244"/>
    <w:rsid w:val="007142AD"/>
    <w:rsid w:val="0071689D"/>
    <w:rsid w:val="007179FC"/>
    <w:rsid w:val="007208C5"/>
    <w:rsid w:val="00720FB8"/>
    <w:rsid w:val="00727DAB"/>
    <w:rsid w:val="007416BD"/>
    <w:rsid w:val="00752E96"/>
    <w:rsid w:val="0075673F"/>
    <w:rsid w:val="007634F2"/>
    <w:rsid w:val="007641C8"/>
    <w:rsid w:val="007647C9"/>
    <w:rsid w:val="0078469C"/>
    <w:rsid w:val="007B5262"/>
    <w:rsid w:val="00806929"/>
    <w:rsid w:val="00811705"/>
    <w:rsid w:val="00854FF1"/>
    <w:rsid w:val="00864E1F"/>
    <w:rsid w:val="00864E9E"/>
    <w:rsid w:val="008653E4"/>
    <w:rsid w:val="00867973"/>
    <w:rsid w:val="00875FE6"/>
    <w:rsid w:val="00876FCE"/>
    <w:rsid w:val="0089662F"/>
    <w:rsid w:val="008A48CA"/>
    <w:rsid w:val="008B1B3D"/>
    <w:rsid w:val="008B3DDB"/>
    <w:rsid w:val="008D1F06"/>
    <w:rsid w:val="008E1696"/>
    <w:rsid w:val="008F0586"/>
    <w:rsid w:val="008F0676"/>
    <w:rsid w:val="00910A7D"/>
    <w:rsid w:val="00915A15"/>
    <w:rsid w:val="009222A4"/>
    <w:rsid w:val="00927FDA"/>
    <w:rsid w:val="00932E3C"/>
    <w:rsid w:val="0096197D"/>
    <w:rsid w:val="00963BC3"/>
    <w:rsid w:val="00963DD0"/>
    <w:rsid w:val="009666CE"/>
    <w:rsid w:val="009A3374"/>
    <w:rsid w:val="009A74FF"/>
    <w:rsid w:val="009C7C51"/>
    <w:rsid w:val="009E27E7"/>
    <w:rsid w:val="009F64B4"/>
    <w:rsid w:val="00A0402D"/>
    <w:rsid w:val="00A27EC4"/>
    <w:rsid w:val="00A27F23"/>
    <w:rsid w:val="00A3703E"/>
    <w:rsid w:val="00A43A22"/>
    <w:rsid w:val="00A44F9D"/>
    <w:rsid w:val="00A82D2E"/>
    <w:rsid w:val="00AA0314"/>
    <w:rsid w:val="00AB10AC"/>
    <w:rsid w:val="00AD4751"/>
    <w:rsid w:val="00AE49F2"/>
    <w:rsid w:val="00B02BA7"/>
    <w:rsid w:val="00B225CF"/>
    <w:rsid w:val="00B22C74"/>
    <w:rsid w:val="00B45CE0"/>
    <w:rsid w:val="00B6148F"/>
    <w:rsid w:val="00B61B5B"/>
    <w:rsid w:val="00B734AC"/>
    <w:rsid w:val="00B84A27"/>
    <w:rsid w:val="00B94408"/>
    <w:rsid w:val="00B959CC"/>
    <w:rsid w:val="00B964ED"/>
    <w:rsid w:val="00BA4919"/>
    <w:rsid w:val="00BD205B"/>
    <w:rsid w:val="00BD32CD"/>
    <w:rsid w:val="00BF3155"/>
    <w:rsid w:val="00BF4248"/>
    <w:rsid w:val="00C31B27"/>
    <w:rsid w:val="00C449A2"/>
    <w:rsid w:val="00C5101A"/>
    <w:rsid w:val="00C56FD2"/>
    <w:rsid w:val="00C62E8F"/>
    <w:rsid w:val="00C66953"/>
    <w:rsid w:val="00C672C9"/>
    <w:rsid w:val="00C70B7D"/>
    <w:rsid w:val="00C76BEF"/>
    <w:rsid w:val="00C775EF"/>
    <w:rsid w:val="00C923AD"/>
    <w:rsid w:val="00C94111"/>
    <w:rsid w:val="00CA445D"/>
    <w:rsid w:val="00CD2F12"/>
    <w:rsid w:val="00CD69A6"/>
    <w:rsid w:val="00CE0435"/>
    <w:rsid w:val="00CE5046"/>
    <w:rsid w:val="00CE5B03"/>
    <w:rsid w:val="00CF0326"/>
    <w:rsid w:val="00CF134A"/>
    <w:rsid w:val="00D02005"/>
    <w:rsid w:val="00D04344"/>
    <w:rsid w:val="00D055E6"/>
    <w:rsid w:val="00D152A1"/>
    <w:rsid w:val="00D23E0C"/>
    <w:rsid w:val="00D34D62"/>
    <w:rsid w:val="00D405A2"/>
    <w:rsid w:val="00D46F87"/>
    <w:rsid w:val="00D66CD4"/>
    <w:rsid w:val="00D731D6"/>
    <w:rsid w:val="00D87460"/>
    <w:rsid w:val="00DB519D"/>
    <w:rsid w:val="00DB7B71"/>
    <w:rsid w:val="00DC0861"/>
    <w:rsid w:val="00DC5DEB"/>
    <w:rsid w:val="00DE3A7A"/>
    <w:rsid w:val="00DF199E"/>
    <w:rsid w:val="00DF1D4A"/>
    <w:rsid w:val="00E12A36"/>
    <w:rsid w:val="00E226E7"/>
    <w:rsid w:val="00E22859"/>
    <w:rsid w:val="00E3530E"/>
    <w:rsid w:val="00E37719"/>
    <w:rsid w:val="00E4284A"/>
    <w:rsid w:val="00E55400"/>
    <w:rsid w:val="00E70CCE"/>
    <w:rsid w:val="00E741BD"/>
    <w:rsid w:val="00E7464E"/>
    <w:rsid w:val="00E747B3"/>
    <w:rsid w:val="00E76A6C"/>
    <w:rsid w:val="00EA57FA"/>
    <w:rsid w:val="00F07399"/>
    <w:rsid w:val="00F16306"/>
    <w:rsid w:val="00F278EC"/>
    <w:rsid w:val="00F308FB"/>
    <w:rsid w:val="00F3615B"/>
    <w:rsid w:val="00F4588A"/>
    <w:rsid w:val="00F529CE"/>
    <w:rsid w:val="00F55F11"/>
    <w:rsid w:val="00F76168"/>
    <w:rsid w:val="00F8173F"/>
    <w:rsid w:val="00FA09EE"/>
    <w:rsid w:val="00FA5E6A"/>
    <w:rsid w:val="00FB388B"/>
    <w:rsid w:val="00FC4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9CA1E9"/>
  <w14:defaultImageDpi w14:val="300"/>
  <w15:chartTrackingRefBased/>
  <w15:docId w15:val="{8F0EFE4A-AAE1-437B-BC93-0016B5CD3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4"/>
    </w:rPr>
  </w:style>
  <w:style w:type="paragraph" w:styleId="2">
    <w:name w:val="heading 2"/>
    <w:basedOn w:val="a"/>
    <w:next w:val="a0"/>
    <w:qFormat/>
    <w:pPr>
      <w:keepNext/>
      <w:snapToGrid w:val="0"/>
      <w:spacing w:line="480" w:lineRule="auto"/>
      <w:outlineLvl w:val="1"/>
    </w:pPr>
    <w:rPr>
      <w:b/>
      <w:sz w:val="24"/>
    </w:rPr>
  </w:style>
  <w:style w:type="paragraph" w:styleId="3">
    <w:name w:val="heading 3"/>
    <w:basedOn w:val="a"/>
    <w:next w:val="a"/>
    <w:qFormat/>
    <w:pPr>
      <w:keepNext/>
      <w:snapToGrid w:val="0"/>
      <w:spacing w:line="480" w:lineRule="auto"/>
      <w:jc w:val="both"/>
      <w:outlineLvl w:val="2"/>
    </w:pPr>
    <w:rPr>
      <w:b/>
      <w:bCs/>
      <w:sz w:val="24"/>
    </w:rPr>
  </w:style>
  <w:style w:type="paragraph" w:styleId="4">
    <w:name w:val="heading 4"/>
    <w:basedOn w:val="a"/>
    <w:next w:val="a"/>
    <w:qFormat/>
    <w:pPr>
      <w:keepNext/>
      <w:snapToGrid w:val="0"/>
      <w:spacing w:line="480" w:lineRule="auto"/>
      <w:jc w:val="both"/>
      <w:outlineLvl w:val="3"/>
    </w:pPr>
    <w:rPr>
      <w:b/>
      <w:bCs/>
      <w:i/>
      <w:iCs/>
      <w:sz w:val="24"/>
    </w:rPr>
  </w:style>
  <w:style w:type="paragraph" w:styleId="5">
    <w:name w:val="heading 5"/>
    <w:basedOn w:val="a"/>
    <w:next w:val="a"/>
    <w:qFormat/>
    <w:pPr>
      <w:keepNext/>
      <w:spacing w:line="480" w:lineRule="auto"/>
      <w:outlineLvl w:val="4"/>
    </w:pPr>
    <w:rPr>
      <w:i/>
      <w:sz w:val="24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sz w:val="24"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b/>
      <w:sz w:val="22"/>
    </w:rPr>
  </w:style>
  <w:style w:type="paragraph" w:styleId="8">
    <w:name w:val="heading 8"/>
    <w:basedOn w:val="a"/>
    <w:next w:val="a"/>
    <w:qFormat/>
    <w:pPr>
      <w:keepNext/>
      <w:outlineLvl w:val="7"/>
    </w:pPr>
    <w:rPr>
      <w:i/>
      <w:color w:val="FF0000"/>
      <w:sz w:val="22"/>
    </w:rPr>
  </w:style>
  <w:style w:type="paragraph" w:styleId="9">
    <w:name w:val="heading 9"/>
    <w:basedOn w:val="a"/>
    <w:next w:val="a"/>
    <w:qFormat/>
    <w:pPr>
      <w:keepNext/>
      <w:outlineLvl w:val="8"/>
    </w:pPr>
    <w:rPr>
      <w:i/>
      <w:iCs/>
      <w:color w:val="FF0000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1"/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Body Text Indent"/>
    <w:basedOn w:val="a"/>
    <w:pPr>
      <w:snapToGrid w:val="0"/>
      <w:spacing w:line="480" w:lineRule="auto"/>
      <w:ind w:left="284" w:hanging="284"/>
      <w:jc w:val="both"/>
    </w:pPr>
    <w:rPr>
      <w:sz w:val="24"/>
    </w:rPr>
  </w:style>
  <w:style w:type="paragraph" w:styleId="a0">
    <w:name w:val="Normal Indent"/>
    <w:basedOn w:val="a"/>
    <w:pPr>
      <w:ind w:left="851"/>
    </w:pPr>
  </w:style>
  <w:style w:type="paragraph" w:styleId="a8">
    <w:name w:val="Body Text"/>
    <w:basedOn w:val="a"/>
    <w:pPr>
      <w:snapToGrid w:val="0"/>
      <w:spacing w:line="480" w:lineRule="auto"/>
      <w:jc w:val="both"/>
    </w:pPr>
    <w:rPr>
      <w:sz w:val="24"/>
    </w:rPr>
  </w:style>
  <w:style w:type="paragraph" w:styleId="a9">
    <w:name w:val="Title"/>
    <w:basedOn w:val="a"/>
    <w:qFormat/>
    <w:pPr>
      <w:jc w:val="center"/>
    </w:pPr>
    <w:rPr>
      <w:b/>
      <w:sz w:val="28"/>
    </w:rPr>
  </w:style>
  <w:style w:type="character" w:styleId="aa">
    <w:name w:val="Emphasis"/>
    <w:qFormat/>
    <w:rPr>
      <w:i/>
      <w:iCs/>
    </w:rPr>
  </w:style>
  <w:style w:type="paragraph" w:styleId="20">
    <w:name w:val="Body Text 2"/>
    <w:basedOn w:val="a"/>
    <w:rPr>
      <w:sz w:val="22"/>
    </w:rPr>
  </w:style>
  <w:style w:type="paragraph" w:styleId="30">
    <w:name w:val="Body Text 3"/>
    <w:basedOn w:val="a"/>
    <w:pPr>
      <w:jc w:val="both"/>
    </w:pPr>
    <w:rPr>
      <w:sz w:val="22"/>
    </w:rPr>
  </w:style>
  <w:style w:type="paragraph" w:styleId="ab">
    <w:name w:val="Subtitle"/>
    <w:basedOn w:val="a"/>
    <w:qFormat/>
    <w:rPr>
      <w:i/>
      <w:iCs/>
      <w:color w:val="FF0000"/>
      <w:sz w:val="22"/>
    </w:rPr>
  </w:style>
  <w:style w:type="paragraph" w:styleId="21">
    <w:name w:val="Body Text Indent 2"/>
    <w:basedOn w:val="a"/>
    <w:pPr>
      <w:ind w:firstLine="220"/>
      <w:jc w:val="both"/>
    </w:pPr>
    <w:rPr>
      <w:sz w:val="22"/>
    </w:rPr>
  </w:style>
  <w:style w:type="character" w:styleId="ac">
    <w:name w:val="Hyperlink"/>
    <w:rsid w:val="00CF0326"/>
    <w:rPr>
      <w:color w:val="0000FF"/>
      <w:u w:val="single"/>
    </w:rPr>
  </w:style>
  <w:style w:type="paragraph" w:styleId="ad">
    <w:name w:val="Balloon Text"/>
    <w:basedOn w:val="a"/>
    <w:link w:val="ae"/>
    <w:rsid w:val="00C5101A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rsid w:val="00C5101A"/>
    <w:rPr>
      <w:rFonts w:ascii="Arial" w:eastAsia="ＭＳ ゴシック" w:hAnsi="Arial" w:cs="Times New Roman"/>
      <w:sz w:val="18"/>
      <w:szCs w:val="18"/>
    </w:rPr>
  </w:style>
  <w:style w:type="paragraph" w:styleId="af">
    <w:name w:val="List Paragraph"/>
    <w:basedOn w:val="a"/>
    <w:uiPriority w:val="72"/>
    <w:qFormat/>
    <w:rsid w:val="0035401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232ee4b-5fc1-4951-bb3e-987f8aeaa98b" xsi:nil="true"/>
    <lcf76f155ced4ddcb4097134ff3c332f xmlns="4f6a9d5e-32ab-46cc-b7b1-c136ede837f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8D9A0E2B4372048B94AAB230571FC12" ma:contentTypeVersion="11" ma:contentTypeDescription="新しいドキュメントを作成します。" ma:contentTypeScope="" ma:versionID="9846e79894127a75ebc31e2d98305095">
  <xsd:schema xmlns:xsd="http://www.w3.org/2001/XMLSchema" xmlns:xs="http://www.w3.org/2001/XMLSchema" xmlns:p="http://schemas.microsoft.com/office/2006/metadata/properties" xmlns:ns2="4f6a9d5e-32ab-46cc-b7b1-c136ede837fa" xmlns:ns3="1232ee4b-5fc1-4951-bb3e-987f8aeaa98b" targetNamespace="http://schemas.microsoft.com/office/2006/metadata/properties" ma:root="true" ma:fieldsID="2a941b02acaa96de005ace9da87406c0" ns2:_="" ns3:_="">
    <xsd:import namespace="4f6a9d5e-32ab-46cc-b7b1-c136ede837fa"/>
    <xsd:import namespace="1232ee4b-5fc1-4951-bb3e-987f8aeaa9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6a9d5e-32ab-46cc-b7b1-c136ede837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be3e9e43-6b99-440d-90dc-b7946a8fd6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32ee4b-5fc1-4951-bb3e-987f8aeaa98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c5cfe8e3-9b36-45c8-a83f-8ae17542e28b}" ma:internalName="TaxCatchAll" ma:showField="CatchAllData" ma:web="1232ee4b-5fc1-4951-bb3e-987f8aeaa9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FD64C49-5189-4ACB-9B64-352B8627355C}">
  <ds:schemaRefs>
    <ds:schemaRef ds:uri="http://schemas.microsoft.com/office/2006/metadata/properties"/>
    <ds:schemaRef ds:uri="http://schemas.microsoft.com/office/infopath/2007/PartnerControls"/>
    <ds:schemaRef ds:uri="1232ee4b-5fc1-4951-bb3e-987f8aeaa98b"/>
    <ds:schemaRef ds:uri="4f6a9d5e-32ab-46cc-b7b1-c136ede837fa"/>
  </ds:schemaRefs>
</ds:datastoreItem>
</file>

<file path=customXml/itemProps2.xml><?xml version="1.0" encoding="utf-8"?>
<ds:datastoreItem xmlns:ds="http://schemas.openxmlformats.org/officeDocument/2006/customXml" ds:itemID="{55DBFE6E-E0A2-409A-8245-AB185CC340F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90A16C-FFE1-4782-B85F-EE1EF6A123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6a9d5e-32ab-46cc-b7b1-c136ede837fa"/>
    <ds:schemaRef ds:uri="1232ee4b-5fc1-4951-bb3e-987f8aeaa9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268</Words>
  <Characters>1400</Characters>
  <Application>Microsoft Office Word</Application>
  <DocSecurity>0</DocSecurity>
  <Lines>26</Lines>
  <Paragraphs>11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Imagaing of chlorophyll fluoresecence</vt:lpstr>
    </vt:vector>
  </TitlesOfParts>
  <Company/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Imagaing of chlorophyll fluoresecence</dc:title>
  <dc:subject/>
  <dc:creator>Y. IBARAKI</dc:creator>
  <cp:keywords/>
  <cp:lastModifiedBy>戸田　悠介</cp:lastModifiedBy>
  <cp:revision>115</cp:revision>
  <cp:lastPrinted>2016-11-24T09:53:00Z</cp:lastPrinted>
  <dcterms:created xsi:type="dcterms:W3CDTF">2021-01-06T08:35:00Z</dcterms:created>
  <dcterms:modified xsi:type="dcterms:W3CDTF">2025-12-22T05:51:00Z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0x01010028D9A0E2B4372048B94AAB230571FC12</vt:lpwstr>
  </property>
  <property fmtid="{D5CDD505-2E9C-101B-9397-08002B2CF9AE}" pid="3" name="MediaServiceImageTags">
    <vt:lpwstr/>
  </property>
  <property fmtid="{D5CDD505-2E9C-101B-9397-08002B2CF9AE}" pid="4" name="GrammarlyDocumentId">
    <vt:lpwstr>a206afc5-125c-4e59-bdfc-8c04394ca8f2</vt:lpwstr>
  </property>
</Properties>
</file>